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5F643" w14:textId="77777777" w:rsidR="003A3104" w:rsidRPr="00A2481F" w:rsidRDefault="003A3104">
      <w:pPr>
        <w:rPr>
          <w:rFonts w:cs="Arial"/>
          <w:sz w:val="22"/>
          <w:szCs w:val="22"/>
        </w:rPr>
      </w:pPr>
    </w:p>
    <w:p w14:paraId="174549BC" w14:textId="03378AFE" w:rsidR="009C66D2" w:rsidRPr="00A2481F" w:rsidRDefault="009C66D2" w:rsidP="009C66D2">
      <w:pPr>
        <w:jc w:val="both"/>
        <w:rPr>
          <w:rFonts w:cs="Arial"/>
          <w:b/>
          <w:spacing w:val="-3"/>
          <w:sz w:val="22"/>
          <w:szCs w:val="22"/>
        </w:rPr>
      </w:pPr>
      <w:r w:rsidRPr="00A2481F">
        <w:rPr>
          <w:rFonts w:cs="Arial"/>
          <w:b/>
          <w:sz w:val="22"/>
          <w:szCs w:val="22"/>
        </w:rPr>
        <w:t xml:space="preserve">ACTA MODIFICATORIA No. </w:t>
      </w:r>
      <w:r w:rsidR="00722A9B">
        <w:rPr>
          <w:rFonts w:cs="Arial"/>
          <w:b/>
          <w:sz w:val="22"/>
          <w:szCs w:val="22"/>
        </w:rPr>
        <w:t>XXXX</w:t>
      </w:r>
      <w:r w:rsidRPr="00A2481F">
        <w:rPr>
          <w:rFonts w:cs="Arial"/>
          <w:b/>
          <w:sz w:val="22"/>
          <w:szCs w:val="22"/>
        </w:rPr>
        <w:t xml:space="preserve"> AL </w:t>
      </w:r>
      <w:r w:rsidRPr="00A2481F">
        <w:rPr>
          <w:rFonts w:cs="Arial"/>
          <w:b/>
          <w:spacing w:val="-3"/>
          <w:sz w:val="22"/>
          <w:szCs w:val="22"/>
        </w:rPr>
        <w:t xml:space="preserve">CONTRATO </w:t>
      </w:r>
      <w:r w:rsidR="00722A9B">
        <w:rPr>
          <w:rFonts w:cs="Arial"/>
          <w:b/>
          <w:spacing w:val="-3"/>
          <w:sz w:val="22"/>
          <w:szCs w:val="22"/>
        </w:rPr>
        <w:t>XXXXXXXX</w:t>
      </w:r>
      <w:r w:rsidRPr="00A2481F">
        <w:rPr>
          <w:rFonts w:cs="Arial"/>
          <w:b/>
          <w:spacing w:val="-3"/>
          <w:sz w:val="22"/>
          <w:szCs w:val="22"/>
        </w:rPr>
        <w:t xml:space="preserve"> N° </w:t>
      </w:r>
      <w:r w:rsidR="00722A9B">
        <w:rPr>
          <w:rFonts w:cs="Arial"/>
          <w:b/>
          <w:spacing w:val="-3"/>
          <w:sz w:val="22"/>
          <w:szCs w:val="22"/>
        </w:rPr>
        <w:t>XXXX</w:t>
      </w:r>
      <w:r w:rsidRPr="00A2481F">
        <w:rPr>
          <w:rFonts w:cs="Arial"/>
          <w:b/>
          <w:spacing w:val="-3"/>
          <w:sz w:val="22"/>
          <w:szCs w:val="22"/>
        </w:rPr>
        <w:t xml:space="preserve"> DEL </w:t>
      </w:r>
      <w:r w:rsidR="00722A9B">
        <w:rPr>
          <w:rFonts w:cs="Arial"/>
          <w:b/>
          <w:spacing w:val="-3"/>
          <w:sz w:val="22"/>
          <w:szCs w:val="22"/>
        </w:rPr>
        <w:t>XX</w:t>
      </w:r>
      <w:r w:rsidR="00CD152A" w:rsidRPr="00A2481F">
        <w:rPr>
          <w:rFonts w:cs="Arial"/>
          <w:b/>
          <w:spacing w:val="-3"/>
          <w:sz w:val="22"/>
          <w:szCs w:val="22"/>
        </w:rPr>
        <w:t xml:space="preserve"> DE </w:t>
      </w:r>
      <w:r w:rsidR="00722A9B">
        <w:rPr>
          <w:rFonts w:cs="Arial"/>
          <w:b/>
          <w:spacing w:val="-3"/>
          <w:sz w:val="22"/>
          <w:szCs w:val="22"/>
        </w:rPr>
        <w:t>XXXX</w:t>
      </w:r>
      <w:r w:rsidR="00CD152A" w:rsidRPr="00A2481F">
        <w:rPr>
          <w:rFonts w:cs="Arial"/>
          <w:b/>
          <w:spacing w:val="-3"/>
          <w:sz w:val="22"/>
          <w:szCs w:val="22"/>
        </w:rPr>
        <w:t xml:space="preserve"> DE 20</w:t>
      </w:r>
      <w:r w:rsidR="00722A9B">
        <w:rPr>
          <w:rFonts w:cs="Arial"/>
          <w:b/>
          <w:spacing w:val="-3"/>
          <w:sz w:val="22"/>
          <w:szCs w:val="22"/>
        </w:rPr>
        <w:t>XX</w:t>
      </w:r>
      <w:r w:rsidRPr="00A2481F">
        <w:rPr>
          <w:rFonts w:cs="Arial"/>
          <w:b/>
          <w:spacing w:val="-3"/>
          <w:sz w:val="22"/>
          <w:szCs w:val="22"/>
        </w:rPr>
        <w:t xml:space="preserve">, CELEBRADO ENTRE LA PERSONERIA MUNICIPAL DE BUCARAMANGA </w:t>
      </w:r>
      <w:r w:rsidRPr="00A2481F">
        <w:rPr>
          <w:rFonts w:cs="Arial"/>
          <w:b/>
          <w:sz w:val="22"/>
          <w:szCs w:val="22"/>
        </w:rPr>
        <w:t xml:space="preserve">Y </w:t>
      </w:r>
      <w:r w:rsidR="00722A9B">
        <w:rPr>
          <w:rFonts w:cs="Arial"/>
          <w:b/>
          <w:sz w:val="22"/>
          <w:szCs w:val="22"/>
        </w:rPr>
        <w:t>XXXXXXXXXXXXXXXXXXX</w:t>
      </w:r>
      <w:r w:rsidR="00CD152A" w:rsidRPr="00A2481F">
        <w:rPr>
          <w:rFonts w:cs="Arial"/>
          <w:b/>
          <w:sz w:val="22"/>
          <w:szCs w:val="22"/>
        </w:rPr>
        <w:t>.</w:t>
      </w:r>
    </w:p>
    <w:p w14:paraId="582A666B" w14:textId="77777777" w:rsidR="009C66D2" w:rsidRPr="00A2481F" w:rsidRDefault="009C66D2" w:rsidP="009C66D2">
      <w:pPr>
        <w:jc w:val="both"/>
        <w:rPr>
          <w:rFonts w:cs="Arial"/>
          <w:spacing w:val="-3"/>
          <w:sz w:val="22"/>
          <w:szCs w:val="22"/>
        </w:rPr>
      </w:pPr>
    </w:p>
    <w:p w14:paraId="795398A9" w14:textId="1B7AC97B" w:rsidR="003C569B" w:rsidRPr="00A2481F" w:rsidRDefault="009C66D2" w:rsidP="003C569B">
      <w:pPr>
        <w:jc w:val="both"/>
        <w:rPr>
          <w:rFonts w:cs="Arial"/>
          <w:sz w:val="22"/>
          <w:szCs w:val="22"/>
        </w:rPr>
      </w:pPr>
      <w:r w:rsidRPr="00A2481F">
        <w:rPr>
          <w:rFonts w:cs="Arial"/>
          <w:spacing w:val="-3"/>
          <w:sz w:val="22"/>
          <w:szCs w:val="22"/>
        </w:rPr>
        <w:t xml:space="preserve">Entre la </w:t>
      </w:r>
      <w:r w:rsidRPr="00A2481F">
        <w:rPr>
          <w:rFonts w:cs="Arial"/>
          <w:b/>
          <w:spacing w:val="-3"/>
          <w:sz w:val="22"/>
          <w:szCs w:val="22"/>
        </w:rPr>
        <w:t>PERSONERIA DE BUCARAMANGA</w:t>
      </w:r>
      <w:r w:rsidRPr="00A2481F">
        <w:rPr>
          <w:rFonts w:cs="Arial"/>
          <w:sz w:val="22"/>
          <w:szCs w:val="22"/>
        </w:rPr>
        <w:t xml:space="preserve">, a través </w:t>
      </w:r>
      <w:r w:rsidR="00CD152A" w:rsidRPr="00A2481F">
        <w:rPr>
          <w:rFonts w:cs="Arial"/>
          <w:sz w:val="22"/>
          <w:szCs w:val="22"/>
        </w:rPr>
        <w:t xml:space="preserve">del </w:t>
      </w:r>
      <w:proofErr w:type="spellStart"/>
      <w:r w:rsidR="00CD152A" w:rsidRPr="00A2481F">
        <w:rPr>
          <w:rFonts w:cs="Arial"/>
          <w:sz w:val="22"/>
          <w:szCs w:val="22"/>
        </w:rPr>
        <w:t>Dr</w:t>
      </w:r>
      <w:proofErr w:type="spellEnd"/>
      <w:r w:rsidR="00CD152A" w:rsidRPr="00A2481F">
        <w:rPr>
          <w:rFonts w:cs="Arial"/>
          <w:sz w:val="22"/>
          <w:szCs w:val="22"/>
        </w:rPr>
        <w:t xml:space="preserve">(a). </w:t>
      </w:r>
      <w:r w:rsidR="00722A9B">
        <w:rPr>
          <w:rFonts w:cs="Arial"/>
          <w:b/>
          <w:sz w:val="22"/>
          <w:szCs w:val="22"/>
          <w:shd w:val="clear" w:color="auto" w:fill="FFFFFF"/>
        </w:rPr>
        <w:t>XXXXXXXXXXXXX</w:t>
      </w:r>
      <w:r w:rsidR="00CD152A" w:rsidRPr="00A2481F">
        <w:rPr>
          <w:rFonts w:cs="Arial"/>
          <w:sz w:val="22"/>
          <w:szCs w:val="22"/>
        </w:rPr>
        <w:t xml:space="preserve"> identificado(a) con la cédula de ciudadanía número </w:t>
      </w:r>
      <w:r w:rsidR="00722A9B">
        <w:rPr>
          <w:rFonts w:cs="Arial"/>
          <w:sz w:val="22"/>
          <w:szCs w:val="22"/>
          <w:lang w:bidi="es-ES"/>
        </w:rPr>
        <w:t>XXXXXXXXXX</w:t>
      </w:r>
      <w:r w:rsidR="00CD152A" w:rsidRPr="00A2481F">
        <w:rPr>
          <w:rFonts w:cs="Arial"/>
          <w:sz w:val="22"/>
          <w:szCs w:val="22"/>
          <w:lang w:bidi="es-ES"/>
        </w:rPr>
        <w:t xml:space="preserve"> </w:t>
      </w:r>
      <w:r w:rsidR="00CD152A" w:rsidRPr="00A2481F">
        <w:rPr>
          <w:rFonts w:cs="Arial"/>
          <w:sz w:val="22"/>
          <w:szCs w:val="22"/>
        </w:rPr>
        <w:t xml:space="preserve">de </w:t>
      </w:r>
      <w:r w:rsidR="00722A9B">
        <w:rPr>
          <w:rFonts w:cs="Arial"/>
          <w:sz w:val="22"/>
          <w:szCs w:val="22"/>
        </w:rPr>
        <w:t>XXXXXXX</w:t>
      </w:r>
      <w:r w:rsidR="00CD152A" w:rsidRPr="00A2481F">
        <w:rPr>
          <w:rFonts w:cs="Arial"/>
          <w:sz w:val="22"/>
          <w:szCs w:val="22"/>
        </w:rPr>
        <w:t xml:space="preserve"> en su condición de </w:t>
      </w:r>
      <w:r w:rsidR="00CD152A" w:rsidRPr="00A2481F">
        <w:rPr>
          <w:rFonts w:cs="Arial"/>
          <w:sz w:val="22"/>
          <w:szCs w:val="22"/>
          <w:lang w:bidi="es-ES"/>
        </w:rPr>
        <w:t xml:space="preserve">Personero Municipal de Bucaramanga, según acta de nombramiento N° </w:t>
      </w:r>
      <w:r w:rsidR="00722A9B">
        <w:rPr>
          <w:rFonts w:cs="Arial"/>
          <w:sz w:val="22"/>
          <w:szCs w:val="22"/>
          <w:lang w:bidi="es-ES"/>
        </w:rPr>
        <w:t xml:space="preserve">XX </w:t>
      </w:r>
      <w:r w:rsidR="00CD152A" w:rsidRPr="00A2481F">
        <w:rPr>
          <w:rFonts w:cs="Arial"/>
          <w:sz w:val="22"/>
          <w:szCs w:val="22"/>
          <w:lang w:bidi="es-ES"/>
        </w:rPr>
        <w:t xml:space="preserve">del </w:t>
      </w:r>
      <w:r w:rsidR="00722A9B">
        <w:rPr>
          <w:rFonts w:cs="Arial"/>
          <w:sz w:val="22"/>
          <w:szCs w:val="22"/>
          <w:lang w:bidi="es-ES"/>
        </w:rPr>
        <w:t>XX</w:t>
      </w:r>
      <w:r w:rsidR="00CD152A" w:rsidRPr="00A2481F">
        <w:rPr>
          <w:rFonts w:cs="Arial"/>
          <w:sz w:val="22"/>
          <w:szCs w:val="22"/>
          <w:lang w:bidi="es-ES"/>
        </w:rPr>
        <w:t xml:space="preserve"> de </w:t>
      </w:r>
      <w:r w:rsidR="00722A9B">
        <w:rPr>
          <w:rFonts w:cs="Arial"/>
          <w:sz w:val="22"/>
          <w:szCs w:val="22"/>
          <w:lang w:bidi="es-ES"/>
        </w:rPr>
        <w:t>XX</w:t>
      </w:r>
      <w:r w:rsidR="00CD152A" w:rsidRPr="00A2481F">
        <w:rPr>
          <w:rFonts w:cs="Arial"/>
          <w:sz w:val="22"/>
          <w:szCs w:val="22"/>
          <w:lang w:bidi="es-ES"/>
        </w:rPr>
        <w:t xml:space="preserve"> de 20</w:t>
      </w:r>
      <w:r w:rsidR="00722A9B">
        <w:rPr>
          <w:rFonts w:cs="Arial"/>
          <w:sz w:val="22"/>
          <w:szCs w:val="22"/>
          <w:lang w:bidi="es-ES"/>
        </w:rPr>
        <w:t>XX</w:t>
      </w:r>
      <w:r w:rsidR="00CD152A" w:rsidRPr="00A2481F">
        <w:rPr>
          <w:rFonts w:cs="Arial"/>
          <w:sz w:val="22"/>
          <w:szCs w:val="22"/>
          <w:lang w:bidi="es-ES"/>
        </w:rPr>
        <w:t xml:space="preserve"> y acta de posesión No </w:t>
      </w:r>
      <w:r w:rsidR="00722A9B">
        <w:rPr>
          <w:rFonts w:cs="Arial"/>
          <w:sz w:val="22"/>
          <w:szCs w:val="22"/>
          <w:lang w:bidi="es-ES"/>
        </w:rPr>
        <w:t>XXX</w:t>
      </w:r>
      <w:r w:rsidR="00CD152A" w:rsidRPr="00A2481F">
        <w:rPr>
          <w:rFonts w:cs="Arial"/>
          <w:sz w:val="22"/>
          <w:szCs w:val="22"/>
          <w:lang w:bidi="es-ES"/>
        </w:rPr>
        <w:t xml:space="preserve"> del </w:t>
      </w:r>
      <w:r w:rsidR="00722A9B">
        <w:rPr>
          <w:rFonts w:cs="Arial"/>
          <w:sz w:val="22"/>
          <w:szCs w:val="22"/>
          <w:lang w:bidi="es-ES"/>
        </w:rPr>
        <w:t>XX</w:t>
      </w:r>
      <w:r w:rsidR="00CD152A" w:rsidRPr="00A2481F">
        <w:rPr>
          <w:rFonts w:cs="Arial"/>
          <w:sz w:val="22"/>
          <w:szCs w:val="22"/>
          <w:lang w:bidi="es-ES"/>
        </w:rPr>
        <w:t xml:space="preserve"> de </w:t>
      </w:r>
      <w:r w:rsidR="00722A9B">
        <w:rPr>
          <w:rFonts w:cs="Arial"/>
          <w:sz w:val="22"/>
          <w:szCs w:val="22"/>
          <w:lang w:bidi="es-ES"/>
        </w:rPr>
        <w:t>XX</w:t>
      </w:r>
      <w:r w:rsidR="00CD152A" w:rsidRPr="00A2481F">
        <w:rPr>
          <w:rFonts w:cs="Arial"/>
          <w:sz w:val="22"/>
          <w:szCs w:val="22"/>
          <w:lang w:bidi="es-ES"/>
        </w:rPr>
        <w:t xml:space="preserve"> de</w:t>
      </w:r>
      <w:r w:rsidR="00722A9B">
        <w:rPr>
          <w:rFonts w:cs="Arial"/>
          <w:sz w:val="22"/>
          <w:szCs w:val="22"/>
          <w:lang w:bidi="es-ES"/>
        </w:rPr>
        <w:t xml:space="preserve"> XXX</w:t>
      </w:r>
      <w:r w:rsidR="00CD152A" w:rsidRPr="00A2481F">
        <w:rPr>
          <w:rFonts w:cs="Arial"/>
          <w:sz w:val="22"/>
          <w:szCs w:val="22"/>
          <w:lang w:bidi="es-ES"/>
        </w:rPr>
        <w:t>,</w:t>
      </w:r>
      <w:r w:rsidRPr="00A2481F">
        <w:rPr>
          <w:rFonts w:cs="Arial"/>
          <w:sz w:val="22"/>
          <w:szCs w:val="22"/>
        </w:rPr>
        <w:t xml:space="preserve"> debidamente facultad</w:t>
      </w:r>
      <w:r w:rsidR="00CD152A" w:rsidRPr="00A2481F">
        <w:rPr>
          <w:rFonts w:cs="Arial"/>
          <w:bCs w:val="0"/>
          <w:sz w:val="22"/>
          <w:szCs w:val="22"/>
        </w:rPr>
        <w:t>o(a)</w:t>
      </w:r>
      <w:r w:rsidRPr="00A2481F">
        <w:rPr>
          <w:rFonts w:cs="Arial"/>
          <w:sz w:val="22"/>
          <w:szCs w:val="22"/>
        </w:rPr>
        <w:t xml:space="preserve"> para celebrar convenios y contratos</w:t>
      </w:r>
      <w:r w:rsidR="00CD152A" w:rsidRPr="00A2481F">
        <w:rPr>
          <w:rFonts w:cs="Arial"/>
          <w:bCs w:val="0"/>
          <w:sz w:val="22"/>
          <w:szCs w:val="22"/>
        </w:rPr>
        <w:t>,</w:t>
      </w:r>
      <w:r w:rsidRPr="00A2481F">
        <w:rPr>
          <w:rFonts w:cs="Arial"/>
          <w:sz w:val="22"/>
          <w:szCs w:val="22"/>
        </w:rPr>
        <w:t xml:space="preserve"> y con estricta observancia de la Ley 80 de 1993, la Ley 1150 de 2007 y el Decreto 1082 de 2015; actuando en nombre y representación de la </w:t>
      </w:r>
      <w:r w:rsidRPr="00A2481F">
        <w:rPr>
          <w:rFonts w:cs="Arial"/>
          <w:b/>
          <w:sz w:val="22"/>
          <w:szCs w:val="22"/>
        </w:rPr>
        <w:t xml:space="preserve">PERSONERIA MUNICIPAL DE </w:t>
      </w:r>
      <w:r w:rsidR="00F044A0" w:rsidRPr="00A2481F">
        <w:rPr>
          <w:rFonts w:cs="Arial"/>
          <w:b/>
          <w:sz w:val="22"/>
          <w:szCs w:val="22"/>
        </w:rPr>
        <w:t>BUCARAMANGA,</w:t>
      </w:r>
      <w:r w:rsidRPr="00A2481F">
        <w:rPr>
          <w:rFonts w:cs="Arial"/>
          <w:sz w:val="22"/>
          <w:szCs w:val="22"/>
        </w:rPr>
        <w:t xml:space="preserve"> por una parte, y por la otra parte, </w:t>
      </w:r>
      <w:r w:rsidR="00722A9B">
        <w:rPr>
          <w:rFonts w:cs="Arial"/>
          <w:b/>
          <w:sz w:val="22"/>
          <w:szCs w:val="22"/>
        </w:rPr>
        <w:t>XXXXXXXXXXXXX</w:t>
      </w:r>
      <w:r w:rsidRPr="00A2481F">
        <w:rPr>
          <w:rFonts w:cs="Arial"/>
          <w:sz w:val="22"/>
          <w:szCs w:val="22"/>
        </w:rPr>
        <w:t>, mayor de edad, identificado con la Cédula de Ciudadanía No.</w:t>
      </w:r>
      <w:r w:rsidRPr="00A2481F">
        <w:rPr>
          <w:rFonts w:eastAsia="Arial Unicode MS" w:cs="Arial"/>
          <w:sz w:val="22"/>
          <w:szCs w:val="22"/>
        </w:rPr>
        <w:t xml:space="preserve"> </w:t>
      </w:r>
      <w:r w:rsidR="00722A9B">
        <w:rPr>
          <w:rFonts w:cs="Arial"/>
          <w:noProof/>
          <w:sz w:val="22"/>
          <w:szCs w:val="22"/>
        </w:rPr>
        <w:t>XXXXXXXXX</w:t>
      </w:r>
      <w:r w:rsidR="00CD152A" w:rsidRPr="00A2481F">
        <w:rPr>
          <w:rFonts w:cs="Arial"/>
          <w:noProof/>
          <w:sz w:val="22"/>
          <w:szCs w:val="22"/>
        </w:rPr>
        <w:t xml:space="preserve"> </w:t>
      </w:r>
      <w:r w:rsidRPr="00A2481F">
        <w:rPr>
          <w:rFonts w:eastAsia="Arial Unicode MS" w:cs="Arial"/>
          <w:sz w:val="22"/>
          <w:szCs w:val="22"/>
        </w:rPr>
        <w:t xml:space="preserve">expedida en </w:t>
      </w:r>
      <w:r w:rsidR="00CD152A" w:rsidRPr="00A2481F">
        <w:rPr>
          <w:rFonts w:eastAsia="Arial Unicode MS" w:cs="Arial"/>
          <w:sz w:val="22"/>
          <w:szCs w:val="22"/>
        </w:rPr>
        <w:t>Bucaramanga</w:t>
      </w:r>
      <w:r w:rsidRPr="00A2481F">
        <w:rPr>
          <w:rFonts w:cs="Arial"/>
          <w:sz w:val="22"/>
          <w:szCs w:val="22"/>
        </w:rPr>
        <w:t xml:space="preserve">, </w:t>
      </w:r>
      <w:r w:rsidR="00355FA0" w:rsidRPr="00A2481F">
        <w:rPr>
          <w:rFonts w:cs="Arial"/>
          <w:sz w:val="22"/>
          <w:szCs w:val="22"/>
        </w:rPr>
        <w:t xml:space="preserve">quien actúa en nombre propio y en adelante se denominará </w:t>
      </w:r>
      <w:r w:rsidR="00355FA0" w:rsidRPr="00A2481F">
        <w:rPr>
          <w:rFonts w:cs="Arial"/>
          <w:b/>
          <w:sz w:val="22"/>
          <w:szCs w:val="22"/>
        </w:rPr>
        <w:t>EL CONTRATISTA</w:t>
      </w:r>
      <w:r w:rsidR="00355FA0" w:rsidRPr="00A2481F">
        <w:rPr>
          <w:rFonts w:cs="Arial"/>
          <w:sz w:val="22"/>
          <w:szCs w:val="22"/>
        </w:rPr>
        <w:t>, hemos</w:t>
      </w:r>
      <w:r w:rsidR="00355FA0" w:rsidRPr="00A2481F">
        <w:rPr>
          <w:rFonts w:cs="Arial"/>
          <w:b/>
          <w:sz w:val="22"/>
          <w:szCs w:val="22"/>
        </w:rPr>
        <w:t xml:space="preserve"> </w:t>
      </w:r>
      <w:r w:rsidR="00355FA0" w:rsidRPr="00A2481F">
        <w:rPr>
          <w:rFonts w:cs="Arial"/>
          <w:sz w:val="22"/>
          <w:szCs w:val="22"/>
        </w:rPr>
        <w:t xml:space="preserve">acordado celebrar la presente </w:t>
      </w:r>
      <w:r w:rsidR="00355FA0" w:rsidRPr="00A2481F">
        <w:rPr>
          <w:rFonts w:cs="Arial"/>
          <w:b/>
          <w:sz w:val="22"/>
          <w:szCs w:val="22"/>
        </w:rPr>
        <w:t>ACTA MODIFICATORIA</w:t>
      </w:r>
      <w:r w:rsidR="00722A9B">
        <w:rPr>
          <w:rFonts w:cs="Arial"/>
          <w:b/>
          <w:sz w:val="22"/>
          <w:szCs w:val="22"/>
        </w:rPr>
        <w:t>/ACLARATORIA</w:t>
      </w:r>
      <w:r w:rsidR="00355FA0" w:rsidRPr="00A2481F">
        <w:rPr>
          <w:rFonts w:cs="Arial"/>
          <w:sz w:val="22"/>
          <w:szCs w:val="22"/>
        </w:rPr>
        <w:t xml:space="preserve">, que se regirá por las siguientes </w:t>
      </w:r>
      <w:r w:rsidR="00355FA0" w:rsidRPr="00A2481F">
        <w:rPr>
          <w:rFonts w:cs="Arial"/>
          <w:b/>
          <w:sz w:val="22"/>
          <w:szCs w:val="22"/>
        </w:rPr>
        <w:t>CONSIDERACIONES:</w:t>
      </w:r>
      <w:r w:rsidR="00355FA0" w:rsidRPr="00A2481F">
        <w:rPr>
          <w:rFonts w:cs="Arial"/>
          <w:sz w:val="22"/>
          <w:szCs w:val="22"/>
        </w:rPr>
        <w:t xml:space="preserve"> </w:t>
      </w:r>
      <w:r w:rsidR="00355FA0" w:rsidRPr="00A2481F">
        <w:rPr>
          <w:rFonts w:cs="Arial"/>
          <w:b/>
          <w:spacing w:val="-3"/>
          <w:sz w:val="22"/>
          <w:szCs w:val="22"/>
        </w:rPr>
        <w:t xml:space="preserve"> </w:t>
      </w:r>
      <w:r w:rsidR="00355FA0" w:rsidRPr="00A2481F">
        <w:rPr>
          <w:rFonts w:cs="Arial"/>
          <w:b/>
          <w:sz w:val="22"/>
          <w:szCs w:val="22"/>
        </w:rPr>
        <w:t xml:space="preserve">1. </w:t>
      </w:r>
      <w:r w:rsidR="00355FA0" w:rsidRPr="00A2481F">
        <w:rPr>
          <w:rFonts w:cs="Arial"/>
          <w:sz w:val="22"/>
          <w:szCs w:val="22"/>
        </w:rPr>
        <w:t xml:space="preserve">Que el día </w:t>
      </w:r>
      <w:r w:rsidR="00722A9B">
        <w:rPr>
          <w:rFonts w:cs="Arial"/>
          <w:sz w:val="22"/>
          <w:szCs w:val="22"/>
        </w:rPr>
        <w:t>XXX</w:t>
      </w:r>
      <w:r w:rsidR="00355FA0" w:rsidRPr="00A2481F">
        <w:rPr>
          <w:rFonts w:cs="Arial"/>
          <w:sz w:val="22"/>
          <w:szCs w:val="22"/>
        </w:rPr>
        <w:t xml:space="preserve"> de </w:t>
      </w:r>
      <w:r w:rsidR="00722A9B">
        <w:rPr>
          <w:rFonts w:cs="Arial"/>
          <w:sz w:val="22"/>
          <w:szCs w:val="22"/>
        </w:rPr>
        <w:t>XXX</w:t>
      </w:r>
      <w:r w:rsidR="00355FA0" w:rsidRPr="00A2481F">
        <w:rPr>
          <w:rFonts w:cs="Arial"/>
          <w:sz w:val="22"/>
          <w:szCs w:val="22"/>
        </w:rPr>
        <w:t xml:space="preserve"> de </w:t>
      </w:r>
      <w:r w:rsidR="00CD152A" w:rsidRPr="00A2481F">
        <w:rPr>
          <w:rFonts w:cs="Arial"/>
          <w:sz w:val="22"/>
          <w:szCs w:val="22"/>
        </w:rPr>
        <w:t>20</w:t>
      </w:r>
      <w:r w:rsidR="00722A9B">
        <w:rPr>
          <w:rFonts w:cs="Arial"/>
          <w:sz w:val="22"/>
          <w:szCs w:val="22"/>
        </w:rPr>
        <w:t>XX</w:t>
      </w:r>
      <w:r w:rsidR="00355FA0" w:rsidRPr="00A2481F">
        <w:rPr>
          <w:rFonts w:cs="Arial"/>
          <w:sz w:val="22"/>
          <w:szCs w:val="22"/>
        </w:rPr>
        <w:t xml:space="preserve"> se celebró el </w:t>
      </w:r>
      <w:r w:rsidR="00355FA0" w:rsidRPr="00A2481F">
        <w:rPr>
          <w:rFonts w:cs="Arial"/>
          <w:spacing w:val="-3"/>
          <w:sz w:val="22"/>
          <w:szCs w:val="22"/>
        </w:rPr>
        <w:t xml:space="preserve">Contrato de </w:t>
      </w:r>
      <w:r w:rsidR="00722A9B">
        <w:rPr>
          <w:rFonts w:cs="Arial"/>
          <w:spacing w:val="-3"/>
          <w:sz w:val="22"/>
          <w:szCs w:val="22"/>
        </w:rPr>
        <w:t>XXXXXXXXXXXX</w:t>
      </w:r>
      <w:r w:rsidR="00355FA0" w:rsidRPr="00A2481F">
        <w:rPr>
          <w:rFonts w:cs="Arial"/>
          <w:spacing w:val="-3"/>
          <w:sz w:val="22"/>
          <w:szCs w:val="22"/>
        </w:rPr>
        <w:t xml:space="preserve"> N° </w:t>
      </w:r>
      <w:r w:rsidR="00722A9B">
        <w:rPr>
          <w:rFonts w:cs="Arial"/>
          <w:spacing w:val="-3"/>
          <w:sz w:val="22"/>
          <w:szCs w:val="22"/>
        </w:rPr>
        <w:t>XXX</w:t>
      </w:r>
      <w:r w:rsidR="00355FA0" w:rsidRPr="00A2481F">
        <w:rPr>
          <w:rFonts w:cs="Arial"/>
          <w:spacing w:val="-3"/>
          <w:sz w:val="22"/>
          <w:szCs w:val="22"/>
        </w:rPr>
        <w:t xml:space="preserve">, </w:t>
      </w:r>
      <w:r w:rsidR="00355FA0" w:rsidRPr="00A2481F">
        <w:rPr>
          <w:rFonts w:cs="Arial"/>
          <w:sz w:val="22"/>
          <w:szCs w:val="22"/>
        </w:rPr>
        <w:t xml:space="preserve">cuyo objeto </w:t>
      </w:r>
      <w:r w:rsidR="00355FA0" w:rsidRPr="00A2481F">
        <w:rPr>
          <w:rFonts w:cs="Arial"/>
          <w:spacing w:val="-3"/>
          <w:sz w:val="22"/>
          <w:szCs w:val="22"/>
        </w:rPr>
        <w:t>es "</w:t>
      </w:r>
      <w:r w:rsidR="00722A9B">
        <w:rPr>
          <w:rFonts w:cs="Arial"/>
          <w:b/>
          <w:sz w:val="22"/>
          <w:szCs w:val="22"/>
        </w:rPr>
        <w:t>XXXXXXXXXXXXXXXXXXX</w:t>
      </w:r>
      <w:r w:rsidR="00CD152A" w:rsidRPr="00A2481F">
        <w:rPr>
          <w:rFonts w:cs="Arial"/>
          <w:b/>
          <w:sz w:val="22"/>
          <w:szCs w:val="22"/>
        </w:rPr>
        <w:t>”</w:t>
      </w:r>
      <w:r w:rsidR="00CD152A" w:rsidRPr="00A2481F">
        <w:rPr>
          <w:rFonts w:cs="Arial"/>
          <w:spacing w:val="-3"/>
          <w:sz w:val="22"/>
          <w:szCs w:val="22"/>
        </w:rPr>
        <w:t xml:space="preserve"> </w:t>
      </w:r>
      <w:r w:rsidR="00CD152A" w:rsidRPr="00A2481F">
        <w:rPr>
          <w:rFonts w:cs="Arial"/>
          <w:b/>
          <w:bCs w:val="0"/>
          <w:spacing w:val="-3"/>
          <w:sz w:val="22"/>
          <w:szCs w:val="22"/>
        </w:rPr>
        <w:t>2.</w:t>
      </w:r>
      <w:r w:rsidR="005F21CF" w:rsidRPr="00A2481F">
        <w:rPr>
          <w:rFonts w:cs="Arial"/>
          <w:sz w:val="22"/>
          <w:szCs w:val="22"/>
        </w:rPr>
        <w:t xml:space="preserve"> Que </w:t>
      </w:r>
      <w:r w:rsidR="00722A9B">
        <w:rPr>
          <w:rFonts w:cs="Arial"/>
          <w:color w:val="000000"/>
          <w:sz w:val="22"/>
          <w:szCs w:val="22"/>
          <w:lang w:val="es-ES_tradnl" w:eastAsia="es-CO"/>
        </w:rPr>
        <w:t>XXXXXX (indicar los antecedentes de la modificación y aclaración,</w:t>
      </w:r>
      <w:r w:rsidR="005F21CF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por lo anterior se hace necesario modificar la </w:t>
      </w:r>
      <w:r w:rsidR="005F21CF" w:rsidRPr="00A2481F">
        <w:rPr>
          <w:rFonts w:cs="Arial"/>
          <w:b/>
          <w:sz w:val="22"/>
          <w:szCs w:val="22"/>
        </w:rPr>
        <w:t xml:space="preserve">CLÁUSULA </w:t>
      </w:r>
      <w:r w:rsidR="00722A9B">
        <w:rPr>
          <w:rFonts w:cs="Arial"/>
          <w:b/>
          <w:sz w:val="22"/>
          <w:szCs w:val="22"/>
        </w:rPr>
        <w:t>XXXXXXXXXXXX</w:t>
      </w:r>
      <w:r w:rsidR="00E85670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del</w:t>
      </w:r>
      <w:r w:rsidR="005F21CF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contrato de </w:t>
      </w:r>
      <w:r w:rsidR="00722A9B">
        <w:rPr>
          <w:rFonts w:cs="Arial"/>
          <w:color w:val="000000"/>
          <w:sz w:val="22"/>
          <w:szCs w:val="22"/>
          <w:lang w:val="es-ES_tradnl" w:eastAsia="es-CO"/>
        </w:rPr>
        <w:t>XXXXXXXXXX</w:t>
      </w:r>
      <w:r w:rsidR="005F21CF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N° </w:t>
      </w:r>
      <w:r w:rsidR="00722A9B">
        <w:rPr>
          <w:rFonts w:cs="Arial"/>
          <w:color w:val="000000"/>
          <w:sz w:val="22"/>
          <w:szCs w:val="22"/>
          <w:lang w:val="es-ES_tradnl" w:eastAsia="es-CO"/>
        </w:rPr>
        <w:t>XX</w:t>
      </w:r>
      <w:r w:rsidR="005F21CF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de </w:t>
      </w:r>
      <w:r w:rsidR="00722A9B">
        <w:rPr>
          <w:rFonts w:cs="Arial"/>
          <w:color w:val="000000"/>
          <w:sz w:val="22"/>
          <w:szCs w:val="22"/>
          <w:lang w:val="es-ES_tradnl" w:eastAsia="es-CO"/>
        </w:rPr>
        <w:t>XX</w:t>
      </w:r>
      <w:r w:rsidR="005F21CF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. </w:t>
      </w:r>
      <w:r w:rsidR="005F21CF" w:rsidRPr="00A2481F">
        <w:rPr>
          <w:rFonts w:cs="Arial"/>
          <w:b/>
          <w:bCs w:val="0"/>
          <w:color w:val="000000"/>
          <w:sz w:val="22"/>
          <w:szCs w:val="22"/>
          <w:lang w:val="es-ES_tradnl" w:eastAsia="es-CO"/>
        </w:rPr>
        <w:t>3.</w:t>
      </w:r>
      <w:r w:rsidR="005F21CF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</w:t>
      </w:r>
      <w:r w:rsidR="00355FA0" w:rsidRPr="00A2481F">
        <w:rPr>
          <w:rFonts w:cs="Arial"/>
          <w:sz w:val="22"/>
          <w:szCs w:val="22"/>
        </w:rPr>
        <w:t xml:space="preserve">Que, en virtud del principio de eficacia, las autoridades buscaran que los procedimientos logren su finalidad, y para el efecto, removerán de oficio los obstáculos puramente formales, evitaran decisiones inhibitorias, dilaciones o retardos y sanearán de acuerdo con el Código de Procedimiento Administrativo y de lo Contencioso Administrativo las irregularidades procedimentales que se presenten, en procura de la efectividad del derecho material objeto de la actuación administrativa. </w:t>
      </w:r>
      <w:r w:rsidR="005F21CF" w:rsidRPr="00A2481F">
        <w:rPr>
          <w:rFonts w:cs="Arial"/>
          <w:b/>
          <w:sz w:val="22"/>
          <w:szCs w:val="22"/>
        </w:rPr>
        <w:t>4</w:t>
      </w:r>
      <w:r w:rsidR="00355FA0" w:rsidRPr="00A2481F">
        <w:rPr>
          <w:rFonts w:cs="Arial"/>
          <w:b/>
          <w:sz w:val="22"/>
          <w:szCs w:val="22"/>
        </w:rPr>
        <w:t xml:space="preserve">. </w:t>
      </w:r>
      <w:r w:rsidR="00355FA0" w:rsidRPr="00A2481F">
        <w:rPr>
          <w:rFonts w:cs="Arial"/>
          <w:sz w:val="22"/>
          <w:szCs w:val="22"/>
        </w:rPr>
        <w:t>Que el artículo 45 de la Ley 1437 de 2011 (Código de Procedimiento Administrativo y de lo Contencioso Administrativo) señala:</w:t>
      </w:r>
      <w:r w:rsidR="00355FA0" w:rsidRPr="00A2481F">
        <w:rPr>
          <w:rFonts w:cs="Arial"/>
          <w:b/>
          <w:i/>
          <w:iCs/>
          <w:sz w:val="22"/>
          <w:szCs w:val="22"/>
        </w:rPr>
        <w:t xml:space="preserve"> “…Corrección de errores formales.</w:t>
      </w:r>
      <w:r w:rsidR="00355FA0" w:rsidRPr="00A2481F">
        <w:rPr>
          <w:rFonts w:cs="Arial"/>
          <w:i/>
          <w:iCs/>
          <w:sz w:val="22"/>
          <w:szCs w:val="22"/>
        </w:rPr>
        <w:t xml:space="preserve"> </w:t>
      </w:r>
      <w:r w:rsidR="00355FA0" w:rsidRPr="00A2481F">
        <w:rPr>
          <w:rFonts w:cs="Arial"/>
          <w:i/>
          <w:sz w:val="22"/>
          <w:szCs w:val="22"/>
        </w:rPr>
        <w:t>En cualquier tiempo, de oficio o a petición de parte, se podrán corregir los errores simplemente formales contenidos en los actos administrativos, ya sean aritméticos, de digitación, de transcripción o de omisión de palabras. En ningún caso la corrección dará lugar a cambios en el sentido material de la decisión, ni revivirá los términos legales para demandar el acto. Realizada la corrección, esta deberá ser notificada o comunicada a todos los interesados, según corresponda.”</w:t>
      </w:r>
      <w:r w:rsidR="00355FA0" w:rsidRPr="00A2481F">
        <w:rPr>
          <w:rFonts w:cs="Arial"/>
          <w:b/>
          <w:i/>
          <w:sz w:val="22"/>
          <w:szCs w:val="22"/>
        </w:rPr>
        <w:t xml:space="preserve"> </w:t>
      </w:r>
      <w:r w:rsidR="00E85670">
        <w:rPr>
          <w:rFonts w:cs="Arial"/>
          <w:b/>
          <w:i/>
          <w:sz w:val="22"/>
          <w:szCs w:val="22"/>
        </w:rPr>
        <w:t xml:space="preserve"> </w:t>
      </w:r>
      <w:r w:rsidR="00E85670">
        <w:rPr>
          <w:rFonts w:cs="Arial"/>
          <w:b/>
          <w:sz w:val="22"/>
          <w:szCs w:val="22"/>
        </w:rPr>
        <w:t>5</w:t>
      </w:r>
      <w:r w:rsidR="00355FA0" w:rsidRPr="00A2481F">
        <w:rPr>
          <w:rFonts w:cs="Arial"/>
          <w:sz w:val="22"/>
          <w:szCs w:val="22"/>
        </w:rPr>
        <w:t>.</w:t>
      </w:r>
      <w:r w:rsidR="00355FA0" w:rsidRPr="00A2481F">
        <w:rPr>
          <w:rFonts w:cs="Arial"/>
          <w:b/>
          <w:sz w:val="22"/>
          <w:szCs w:val="22"/>
        </w:rPr>
        <w:t xml:space="preserve"> </w:t>
      </w:r>
      <w:r w:rsidR="00355FA0" w:rsidRPr="00A2481F">
        <w:rPr>
          <w:rFonts w:cs="Arial"/>
          <w:sz w:val="22"/>
          <w:szCs w:val="22"/>
        </w:rPr>
        <w:t>Que la Ley 80 de 1993 (</w:t>
      </w:r>
      <w:r w:rsidR="00355FA0" w:rsidRPr="00A2481F">
        <w:rPr>
          <w:rStyle w:val="Textoennegrita"/>
          <w:rFonts w:cs="Arial"/>
          <w:b w:val="0"/>
          <w:sz w:val="22"/>
          <w:szCs w:val="22"/>
        </w:rPr>
        <w:t>Por la cual se expide el Estatuto General de Contratación de la Administración Pública) en su</w:t>
      </w:r>
      <w:r w:rsidR="00355FA0" w:rsidRPr="00A2481F">
        <w:rPr>
          <w:rStyle w:val="Textoennegrita"/>
          <w:rFonts w:cs="Arial"/>
          <w:sz w:val="22"/>
          <w:szCs w:val="22"/>
        </w:rPr>
        <w:t xml:space="preserve"> Artículo</w:t>
      </w:r>
      <w:r w:rsidR="00355FA0" w:rsidRPr="00A2481F">
        <w:rPr>
          <w:rFonts w:cs="Arial"/>
          <w:sz w:val="22"/>
          <w:szCs w:val="22"/>
        </w:rPr>
        <w:t> 49 señala</w:t>
      </w:r>
      <w:r w:rsidR="00355FA0" w:rsidRPr="00A2481F">
        <w:rPr>
          <w:rFonts w:cs="Arial"/>
          <w:i/>
          <w:sz w:val="22"/>
          <w:szCs w:val="22"/>
        </w:rPr>
        <w:t>:</w:t>
      </w:r>
      <w:r w:rsidR="00355FA0" w:rsidRPr="00A2481F">
        <w:rPr>
          <w:rFonts w:cs="Arial"/>
          <w:b/>
          <w:i/>
          <w:sz w:val="22"/>
          <w:szCs w:val="22"/>
        </w:rPr>
        <w:t xml:space="preserve"> “…</w:t>
      </w:r>
      <w:r w:rsidR="00355FA0" w:rsidRPr="00A2481F">
        <w:rPr>
          <w:rFonts w:cs="Arial"/>
          <w:b/>
          <w:i/>
          <w:iCs/>
          <w:sz w:val="22"/>
          <w:szCs w:val="22"/>
        </w:rPr>
        <w:t>Del Saneamiento de los Vicios de Procedimiento o de Forma</w:t>
      </w:r>
      <w:r w:rsidR="00355FA0" w:rsidRPr="00A2481F">
        <w:rPr>
          <w:rFonts w:cs="Arial"/>
          <w:i/>
          <w:sz w:val="22"/>
          <w:szCs w:val="22"/>
        </w:rPr>
        <w:t xml:space="preserve">. Ante la ocurrencia de vicios que no constituyan causales de nulidad y cuando las necesidades del servicio lo exijan o las reglas de la buena administración lo aconsejen, el </w:t>
      </w:r>
      <w:r w:rsidR="00E85670" w:rsidRPr="00A2481F">
        <w:rPr>
          <w:rFonts w:cs="Arial"/>
          <w:i/>
          <w:sz w:val="22"/>
          <w:szCs w:val="22"/>
        </w:rPr>
        <w:t>jefe</w:t>
      </w:r>
      <w:r w:rsidR="00355FA0" w:rsidRPr="00A2481F">
        <w:rPr>
          <w:rFonts w:cs="Arial"/>
          <w:i/>
          <w:sz w:val="22"/>
          <w:szCs w:val="22"/>
        </w:rPr>
        <w:t xml:space="preserve"> o representante legal de la entidad, en acto motivado, podrá sanear el correspondiente vicio.”</w:t>
      </w:r>
      <w:r w:rsidR="003C569B" w:rsidRPr="00A2481F">
        <w:rPr>
          <w:rFonts w:cs="Arial"/>
          <w:sz w:val="22"/>
          <w:szCs w:val="22"/>
        </w:rPr>
        <w:t xml:space="preserve"> En consecuencia</w:t>
      </w:r>
      <w:r w:rsidR="003C569B" w:rsidRPr="00A2481F">
        <w:rPr>
          <w:rFonts w:cs="Arial"/>
          <w:sz w:val="22"/>
          <w:szCs w:val="22"/>
          <w:lang w:val="es-MX"/>
        </w:rPr>
        <w:t>,</w:t>
      </w:r>
      <w:r w:rsidR="003C569B" w:rsidRPr="00A2481F">
        <w:rPr>
          <w:rFonts w:cs="Arial"/>
          <w:sz w:val="22"/>
          <w:szCs w:val="22"/>
        </w:rPr>
        <w:t xml:space="preserve"> </w:t>
      </w:r>
      <w:r w:rsidR="003C569B" w:rsidRPr="00A2481F">
        <w:rPr>
          <w:rFonts w:cs="Arial"/>
          <w:sz w:val="22"/>
          <w:szCs w:val="22"/>
          <w:lang w:val="es-MX"/>
        </w:rPr>
        <w:t xml:space="preserve">las partes acuerdan modificar el </w:t>
      </w:r>
      <w:r w:rsidR="003C569B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Contrato </w:t>
      </w:r>
      <w:r w:rsidR="00722A9B">
        <w:rPr>
          <w:rFonts w:cs="Arial"/>
          <w:color w:val="000000"/>
          <w:sz w:val="22"/>
          <w:szCs w:val="22"/>
          <w:lang w:val="es-ES_tradnl" w:eastAsia="es-CO"/>
        </w:rPr>
        <w:t>XXXXXXXXXXXX</w:t>
      </w:r>
      <w:r w:rsidR="003C569B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No. </w:t>
      </w:r>
      <w:r w:rsidR="00722A9B">
        <w:rPr>
          <w:rFonts w:cs="Arial"/>
          <w:color w:val="000000"/>
          <w:sz w:val="22"/>
          <w:szCs w:val="22"/>
          <w:lang w:val="es-ES_tradnl" w:eastAsia="es-CO"/>
        </w:rPr>
        <w:t>XX</w:t>
      </w:r>
      <w:r w:rsidR="003C569B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de 20</w:t>
      </w:r>
      <w:r w:rsidR="00722A9B">
        <w:rPr>
          <w:rFonts w:cs="Arial"/>
          <w:color w:val="000000"/>
          <w:sz w:val="22"/>
          <w:szCs w:val="22"/>
          <w:lang w:val="es-ES_tradnl" w:eastAsia="es-CO"/>
        </w:rPr>
        <w:t>XX</w:t>
      </w:r>
      <w:r w:rsidR="003C569B" w:rsidRPr="00A2481F">
        <w:rPr>
          <w:rFonts w:cs="Arial"/>
          <w:sz w:val="22"/>
          <w:szCs w:val="22"/>
          <w:lang w:val="es-MX"/>
        </w:rPr>
        <w:t xml:space="preserve"> mediante l</w:t>
      </w:r>
      <w:r w:rsidR="00A2481F" w:rsidRPr="00A2481F">
        <w:rPr>
          <w:rFonts w:cs="Arial"/>
          <w:sz w:val="22"/>
          <w:szCs w:val="22"/>
          <w:lang w:val="es-MX"/>
        </w:rPr>
        <w:t>a</w:t>
      </w:r>
      <w:r w:rsidR="003C569B" w:rsidRPr="00A2481F">
        <w:rPr>
          <w:rFonts w:cs="Arial"/>
          <w:sz w:val="22"/>
          <w:szCs w:val="22"/>
          <w:lang w:val="es-MX"/>
        </w:rPr>
        <w:t xml:space="preserve"> presente </w:t>
      </w:r>
      <w:r w:rsidR="00A2481F" w:rsidRPr="00A2481F">
        <w:rPr>
          <w:rFonts w:cs="Arial"/>
          <w:sz w:val="22"/>
          <w:szCs w:val="22"/>
          <w:lang w:val="es-MX"/>
        </w:rPr>
        <w:t>acta</w:t>
      </w:r>
      <w:r w:rsidR="003C569B" w:rsidRPr="00A2481F">
        <w:rPr>
          <w:rFonts w:cs="Arial"/>
          <w:sz w:val="22"/>
          <w:szCs w:val="22"/>
          <w:lang w:val="es-MX"/>
        </w:rPr>
        <w:t xml:space="preserve">, en los siguientes términos: </w:t>
      </w:r>
      <w:r w:rsidR="003C569B" w:rsidRPr="00A2481F">
        <w:rPr>
          <w:rFonts w:cs="Arial"/>
          <w:b/>
          <w:bCs w:val="0"/>
          <w:sz w:val="22"/>
          <w:szCs w:val="22"/>
          <w:lang w:val="es-MX"/>
        </w:rPr>
        <w:t>CLAUSULA PRIMERA:</w:t>
      </w:r>
      <w:r w:rsidR="003C569B" w:rsidRPr="00A2481F">
        <w:rPr>
          <w:rFonts w:cs="Arial"/>
          <w:sz w:val="22"/>
          <w:szCs w:val="22"/>
          <w:lang w:val="es-MX"/>
        </w:rPr>
        <w:t xml:space="preserve"> Modificar</w:t>
      </w:r>
      <w:r w:rsidR="00722A9B">
        <w:rPr>
          <w:rFonts w:cs="Arial"/>
          <w:sz w:val="22"/>
          <w:szCs w:val="22"/>
          <w:lang w:val="es-MX"/>
        </w:rPr>
        <w:t>/Aclarar (escoger)</w:t>
      </w:r>
      <w:r w:rsidR="003C569B" w:rsidRPr="00A2481F">
        <w:rPr>
          <w:rFonts w:cs="Arial"/>
          <w:sz w:val="22"/>
          <w:szCs w:val="22"/>
          <w:lang w:val="es-MX"/>
        </w:rPr>
        <w:t xml:space="preserve"> la</w:t>
      </w:r>
      <w:r w:rsidR="00722A9B">
        <w:rPr>
          <w:rFonts w:cs="Arial"/>
          <w:color w:val="000000"/>
          <w:sz w:val="22"/>
          <w:szCs w:val="22"/>
          <w:lang w:val="es-ES_tradnl" w:eastAsia="es-CO"/>
        </w:rPr>
        <w:t xml:space="preserve"> clausula XXXXXXXXXXXXX</w:t>
      </w:r>
      <w:r w:rsidR="003C569B" w:rsidRPr="00A2481F">
        <w:rPr>
          <w:rFonts w:cs="Arial"/>
          <w:color w:val="000000"/>
          <w:sz w:val="22"/>
          <w:szCs w:val="22"/>
          <w:lang w:val="es-ES_tradnl" w:eastAsia="es-CO"/>
        </w:rPr>
        <w:t>,</w:t>
      </w:r>
      <w:r w:rsidR="005F21CF" w:rsidRPr="00A2481F">
        <w:rPr>
          <w:rFonts w:cs="Arial"/>
          <w:color w:val="000000"/>
          <w:sz w:val="22"/>
          <w:szCs w:val="22"/>
          <w:lang w:val="es-ES_tradnl" w:eastAsia="es-CO"/>
        </w:rPr>
        <w:t xml:space="preserve"> la cual quedará así: </w:t>
      </w:r>
      <w:r w:rsidR="005F21CF" w:rsidRPr="00A2481F">
        <w:rPr>
          <w:rFonts w:cs="Arial"/>
          <w:b/>
          <w:sz w:val="22"/>
          <w:szCs w:val="22"/>
        </w:rPr>
        <w:t xml:space="preserve">CLÁUSULA </w:t>
      </w:r>
      <w:r w:rsidR="00722A9B">
        <w:rPr>
          <w:rFonts w:cs="Arial"/>
          <w:b/>
          <w:sz w:val="22"/>
          <w:szCs w:val="22"/>
        </w:rPr>
        <w:t>XXXXXXXXXXXXX</w:t>
      </w:r>
      <w:r w:rsidR="005F21CF" w:rsidRPr="00A2481F">
        <w:rPr>
          <w:rFonts w:cs="Arial"/>
          <w:b/>
          <w:color w:val="000000"/>
          <w:sz w:val="22"/>
          <w:szCs w:val="22"/>
        </w:rPr>
        <w:t>:</w:t>
      </w:r>
      <w:r w:rsidR="005F21CF" w:rsidRPr="00A2481F">
        <w:rPr>
          <w:rFonts w:cs="Arial"/>
          <w:color w:val="000000"/>
          <w:sz w:val="22"/>
          <w:szCs w:val="22"/>
        </w:rPr>
        <w:t xml:space="preserve"> </w:t>
      </w:r>
      <w:r w:rsidR="00722A9B">
        <w:rPr>
          <w:rFonts w:cs="Arial"/>
          <w:color w:val="000000"/>
          <w:sz w:val="22"/>
          <w:szCs w:val="22"/>
        </w:rPr>
        <w:t>XXXXXXXXXXXXXX</w:t>
      </w:r>
      <w:r w:rsidR="005F21CF" w:rsidRPr="00A2481F">
        <w:rPr>
          <w:rFonts w:cs="Arial"/>
          <w:sz w:val="22"/>
          <w:szCs w:val="22"/>
        </w:rPr>
        <w:t>.</w:t>
      </w:r>
      <w:r w:rsidR="00E85670">
        <w:rPr>
          <w:rFonts w:cs="Arial"/>
          <w:sz w:val="22"/>
          <w:szCs w:val="22"/>
        </w:rPr>
        <w:t xml:space="preserve"> </w:t>
      </w:r>
      <w:r w:rsidR="003C569B" w:rsidRPr="00A2481F">
        <w:rPr>
          <w:rFonts w:cs="Arial"/>
          <w:b/>
          <w:bCs w:val="0"/>
          <w:sz w:val="22"/>
          <w:szCs w:val="22"/>
          <w:lang w:val="es-MX"/>
        </w:rPr>
        <w:t>CLAUSULA SEGUNDA:</w:t>
      </w:r>
      <w:r w:rsidR="003C569B" w:rsidRPr="00A2481F">
        <w:rPr>
          <w:rFonts w:cs="Arial"/>
          <w:sz w:val="22"/>
          <w:szCs w:val="22"/>
        </w:rPr>
        <w:t xml:space="preserve"> Los demás términos y condiciones del contrato que no son objeto de aclaración, modificación, o adición con </w:t>
      </w:r>
      <w:r w:rsidR="00A2481F" w:rsidRPr="00A2481F">
        <w:rPr>
          <w:rFonts w:cs="Arial"/>
          <w:sz w:val="22"/>
          <w:szCs w:val="22"/>
        </w:rPr>
        <w:t>la</w:t>
      </w:r>
      <w:r w:rsidR="003C569B" w:rsidRPr="00A2481F">
        <w:rPr>
          <w:rFonts w:cs="Arial"/>
          <w:sz w:val="22"/>
          <w:szCs w:val="22"/>
        </w:rPr>
        <w:t xml:space="preserve"> presente </w:t>
      </w:r>
      <w:r w:rsidR="00A2481F" w:rsidRPr="00A2481F">
        <w:rPr>
          <w:rFonts w:cs="Arial"/>
          <w:sz w:val="22"/>
          <w:szCs w:val="22"/>
        </w:rPr>
        <w:t>acta</w:t>
      </w:r>
      <w:r w:rsidR="003C569B" w:rsidRPr="00A2481F">
        <w:rPr>
          <w:rFonts w:cs="Arial"/>
          <w:sz w:val="22"/>
          <w:szCs w:val="22"/>
        </w:rPr>
        <w:t xml:space="preserve"> No. </w:t>
      </w:r>
      <w:r w:rsidR="00722A9B">
        <w:rPr>
          <w:rFonts w:cs="Arial"/>
          <w:sz w:val="22"/>
          <w:szCs w:val="22"/>
        </w:rPr>
        <w:t>XX</w:t>
      </w:r>
      <w:r w:rsidR="003C569B" w:rsidRPr="00A2481F">
        <w:rPr>
          <w:rFonts w:cs="Arial"/>
          <w:sz w:val="22"/>
          <w:szCs w:val="22"/>
        </w:rPr>
        <w:t xml:space="preserve"> continuarán vigentes en su integridad, siempre que no contraríen lo estipulado en el presente documento. </w:t>
      </w:r>
      <w:r w:rsidR="003C569B" w:rsidRPr="00A2481F">
        <w:rPr>
          <w:rFonts w:cs="Arial"/>
          <w:b/>
          <w:bCs w:val="0"/>
          <w:sz w:val="22"/>
          <w:szCs w:val="22"/>
          <w:lang w:val="es-MX"/>
        </w:rPr>
        <w:t xml:space="preserve">CLAUSULA </w:t>
      </w:r>
      <w:r w:rsidR="003C569B" w:rsidRPr="00A2481F">
        <w:rPr>
          <w:rFonts w:cs="Arial"/>
          <w:b/>
          <w:sz w:val="22"/>
          <w:szCs w:val="22"/>
        </w:rPr>
        <w:t>TERCERA</w:t>
      </w:r>
      <w:r w:rsidR="00355FA0" w:rsidRPr="00A2481F">
        <w:rPr>
          <w:rFonts w:cs="Arial"/>
          <w:b/>
          <w:sz w:val="22"/>
          <w:szCs w:val="22"/>
        </w:rPr>
        <w:t>:</w:t>
      </w:r>
      <w:r w:rsidR="00355FA0" w:rsidRPr="00A2481F">
        <w:rPr>
          <w:rFonts w:cs="Arial"/>
          <w:sz w:val="22"/>
          <w:szCs w:val="22"/>
        </w:rPr>
        <w:t xml:space="preserve"> </w:t>
      </w:r>
      <w:r w:rsidR="00A2481F" w:rsidRPr="00A2481F">
        <w:rPr>
          <w:rFonts w:cs="Arial"/>
          <w:sz w:val="22"/>
          <w:szCs w:val="22"/>
        </w:rPr>
        <w:t xml:space="preserve">La </w:t>
      </w:r>
      <w:r w:rsidR="00355FA0" w:rsidRPr="00A2481F">
        <w:rPr>
          <w:rFonts w:cs="Arial"/>
          <w:sz w:val="22"/>
          <w:szCs w:val="22"/>
        </w:rPr>
        <w:t xml:space="preserve">presente </w:t>
      </w:r>
      <w:r w:rsidR="00A2481F" w:rsidRPr="00A2481F">
        <w:rPr>
          <w:rFonts w:cs="Arial"/>
          <w:sz w:val="22"/>
          <w:szCs w:val="22"/>
        </w:rPr>
        <w:t xml:space="preserve">acta </w:t>
      </w:r>
      <w:r w:rsidR="003C569B" w:rsidRPr="00A2481F">
        <w:rPr>
          <w:rFonts w:cs="Arial"/>
          <w:sz w:val="22"/>
          <w:szCs w:val="22"/>
        </w:rPr>
        <w:t>m</w:t>
      </w:r>
      <w:r w:rsidR="00355FA0" w:rsidRPr="00A2481F">
        <w:rPr>
          <w:rFonts w:cs="Arial"/>
          <w:sz w:val="22"/>
          <w:szCs w:val="22"/>
        </w:rPr>
        <w:t>odificatori</w:t>
      </w:r>
      <w:r w:rsidR="00A2481F" w:rsidRPr="00A2481F">
        <w:rPr>
          <w:rFonts w:cs="Arial"/>
          <w:sz w:val="22"/>
          <w:szCs w:val="22"/>
        </w:rPr>
        <w:t>a</w:t>
      </w:r>
      <w:r w:rsidR="00722A9B">
        <w:rPr>
          <w:rFonts w:cs="Arial"/>
          <w:sz w:val="22"/>
          <w:szCs w:val="22"/>
        </w:rPr>
        <w:t>/aclaratoria (escoger)</w:t>
      </w:r>
      <w:r w:rsidR="00355FA0" w:rsidRPr="00A2481F">
        <w:rPr>
          <w:rFonts w:cs="Arial"/>
          <w:sz w:val="22"/>
          <w:szCs w:val="22"/>
        </w:rPr>
        <w:t xml:space="preserve"> se perfecciona con la firma de las partes. En consecuencia, </w:t>
      </w:r>
      <w:r w:rsidR="00A2481F" w:rsidRPr="00A2481F">
        <w:rPr>
          <w:rFonts w:cs="Arial"/>
          <w:sz w:val="22"/>
          <w:szCs w:val="22"/>
        </w:rPr>
        <w:t>e</w:t>
      </w:r>
      <w:r w:rsidR="003C569B" w:rsidRPr="00A2481F">
        <w:rPr>
          <w:rFonts w:cs="Arial"/>
          <w:sz w:val="22"/>
          <w:szCs w:val="22"/>
        </w:rPr>
        <w:t>n señal de aceptación de todo lo estipulado las partes lo suscriben, a los</w:t>
      </w:r>
      <w:r w:rsidR="00E85670">
        <w:rPr>
          <w:rFonts w:cs="Arial"/>
          <w:sz w:val="22"/>
          <w:szCs w:val="22"/>
        </w:rPr>
        <w:t xml:space="preserve"> </w:t>
      </w:r>
      <w:r w:rsidR="00722A9B">
        <w:rPr>
          <w:rFonts w:cs="Arial"/>
          <w:sz w:val="22"/>
          <w:szCs w:val="22"/>
        </w:rPr>
        <w:t>XX</w:t>
      </w:r>
      <w:r w:rsidR="003C569B" w:rsidRPr="00A2481F">
        <w:rPr>
          <w:rFonts w:cs="Arial"/>
          <w:sz w:val="22"/>
          <w:szCs w:val="22"/>
        </w:rPr>
        <w:t xml:space="preserve"> </w:t>
      </w:r>
      <w:r w:rsidR="00E85670">
        <w:rPr>
          <w:rFonts w:cs="Arial"/>
          <w:sz w:val="22"/>
          <w:szCs w:val="22"/>
        </w:rPr>
        <w:t>(</w:t>
      </w:r>
      <w:r w:rsidR="00722A9B">
        <w:rPr>
          <w:rFonts w:cs="Arial"/>
          <w:sz w:val="22"/>
          <w:szCs w:val="22"/>
        </w:rPr>
        <w:t>XX</w:t>
      </w:r>
      <w:r w:rsidR="00E85670">
        <w:rPr>
          <w:rFonts w:cs="Arial"/>
          <w:sz w:val="22"/>
          <w:szCs w:val="22"/>
        </w:rPr>
        <w:t>)</w:t>
      </w:r>
      <w:r w:rsidR="003C569B" w:rsidRPr="00A2481F">
        <w:rPr>
          <w:rFonts w:cs="Arial"/>
          <w:sz w:val="22"/>
          <w:szCs w:val="22"/>
        </w:rPr>
        <w:t xml:space="preserve"> días del mes de </w:t>
      </w:r>
      <w:r w:rsidR="00722A9B">
        <w:rPr>
          <w:rFonts w:cs="Arial"/>
          <w:sz w:val="22"/>
          <w:szCs w:val="22"/>
        </w:rPr>
        <w:t>XX</w:t>
      </w:r>
      <w:r w:rsidR="003C569B" w:rsidRPr="00A2481F">
        <w:rPr>
          <w:rFonts w:cs="Arial"/>
          <w:sz w:val="22"/>
          <w:szCs w:val="22"/>
        </w:rPr>
        <w:t xml:space="preserve"> de 20</w:t>
      </w:r>
      <w:r w:rsidR="00722A9B">
        <w:rPr>
          <w:rFonts w:cs="Arial"/>
          <w:sz w:val="22"/>
          <w:szCs w:val="22"/>
        </w:rPr>
        <w:t>XX</w:t>
      </w:r>
      <w:r w:rsidR="003C569B" w:rsidRPr="00A2481F">
        <w:rPr>
          <w:rFonts w:cs="Arial"/>
          <w:sz w:val="22"/>
          <w:szCs w:val="22"/>
        </w:rPr>
        <w:t>.</w:t>
      </w:r>
    </w:p>
    <w:p w14:paraId="171483E2" w14:textId="77777777" w:rsidR="003C569B" w:rsidRPr="00A2481F" w:rsidRDefault="003C569B" w:rsidP="003C569B">
      <w:pPr>
        <w:jc w:val="both"/>
        <w:rPr>
          <w:rFonts w:cs="Arial"/>
          <w:sz w:val="22"/>
          <w:szCs w:val="22"/>
        </w:rPr>
      </w:pPr>
    </w:p>
    <w:p w14:paraId="3E0A38B4" w14:textId="77777777" w:rsidR="003C569B" w:rsidRPr="00A2481F" w:rsidRDefault="003C569B" w:rsidP="003C569B">
      <w:pPr>
        <w:jc w:val="both"/>
        <w:rPr>
          <w:rFonts w:cs="Arial"/>
          <w:sz w:val="20"/>
          <w:szCs w:val="20"/>
        </w:rPr>
      </w:pPr>
    </w:p>
    <w:p w14:paraId="292E2E9A" w14:textId="77777777" w:rsidR="003C569B" w:rsidRPr="00A2481F" w:rsidRDefault="003C569B" w:rsidP="003C569B">
      <w:pPr>
        <w:jc w:val="both"/>
        <w:rPr>
          <w:rFonts w:cs="Arial"/>
          <w:sz w:val="20"/>
          <w:szCs w:val="20"/>
        </w:rPr>
      </w:pPr>
      <w:r w:rsidRPr="00A2481F">
        <w:rPr>
          <w:rFonts w:cs="Arial"/>
          <w:sz w:val="20"/>
          <w:szCs w:val="20"/>
        </w:rPr>
        <w:t>POR LA PERSONERIA DE BUCARAMANGA,</w:t>
      </w:r>
      <w:r w:rsidRPr="00A2481F">
        <w:rPr>
          <w:rFonts w:cs="Arial"/>
          <w:sz w:val="20"/>
          <w:szCs w:val="20"/>
        </w:rPr>
        <w:tab/>
        <w:t xml:space="preserve">              POR EL CONTRATISTA,</w:t>
      </w:r>
    </w:p>
    <w:p w14:paraId="6BBEA249" w14:textId="77777777" w:rsidR="003C569B" w:rsidRPr="00A2481F" w:rsidRDefault="003C569B" w:rsidP="003C569B">
      <w:pPr>
        <w:jc w:val="both"/>
        <w:rPr>
          <w:rFonts w:cs="Arial"/>
          <w:sz w:val="20"/>
          <w:szCs w:val="20"/>
        </w:rPr>
      </w:pPr>
    </w:p>
    <w:p w14:paraId="0995F237" w14:textId="77777777" w:rsidR="003C569B" w:rsidRPr="00A2481F" w:rsidRDefault="003C569B" w:rsidP="003C569B">
      <w:pPr>
        <w:jc w:val="both"/>
        <w:rPr>
          <w:rFonts w:cs="Arial"/>
          <w:b/>
          <w:sz w:val="20"/>
          <w:szCs w:val="20"/>
        </w:rPr>
      </w:pPr>
    </w:p>
    <w:p w14:paraId="5879E532" w14:textId="77777777" w:rsidR="003C569B" w:rsidRPr="00A2481F" w:rsidRDefault="003C569B" w:rsidP="003C569B">
      <w:pPr>
        <w:jc w:val="both"/>
        <w:rPr>
          <w:rFonts w:cs="Arial"/>
          <w:b/>
          <w:sz w:val="20"/>
          <w:szCs w:val="20"/>
        </w:rPr>
      </w:pPr>
      <w:r w:rsidRPr="00A2481F">
        <w:rPr>
          <w:rFonts w:cs="Arial"/>
          <w:b/>
          <w:sz w:val="20"/>
          <w:szCs w:val="20"/>
        </w:rPr>
        <w:tab/>
        <w:t xml:space="preserve">           </w:t>
      </w:r>
    </w:p>
    <w:p w14:paraId="575A985D" w14:textId="1EF8B56C" w:rsidR="003C569B" w:rsidRPr="00A2481F" w:rsidRDefault="00722A9B" w:rsidP="003C569B">
      <w:pPr>
        <w:spacing w:line="0" w:lineRule="atLeast"/>
        <w:ind w:right="-518"/>
        <w:rPr>
          <w:rFonts w:cs="Arial"/>
          <w:b/>
          <w:sz w:val="20"/>
          <w:szCs w:val="20"/>
        </w:rPr>
      </w:pPr>
      <w:r>
        <w:rPr>
          <w:rFonts w:cs="Arial"/>
          <w:b/>
          <w:color w:val="202124"/>
          <w:sz w:val="20"/>
          <w:szCs w:val="20"/>
          <w:shd w:val="clear" w:color="auto" w:fill="FFFFFF"/>
        </w:rPr>
        <w:t>XXXXXXXXXXXXXXXXXXXXXXXXXXXXXX</w:t>
      </w:r>
      <w:r w:rsidR="003C569B" w:rsidRPr="00A2481F">
        <w:rPr>
          <w:rFonts w:cs="Arial"/>
          <w:b/>
          <w:sz w:val="20"/>
          <w:szCs w:val="20"/>
        </w:rPr>
        <w:tab/>
      </w:r>
      <w:r w:rsidR="003C569B" w:rsidRPr="00A2481F"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>XXXXXXXXXXXXXXXXX</w:t>
      </w:r>
    </w:p>
    <w:p w14:paraId="2C1CF669" w14:textId="1FA82BB8" w:rsidR="00355FA0" w:rsidRPr="00A2481F" w:rsidRDefault="003C569B" w:rsidP="00722A9B">
      <w:pPr>
        <w:jc w:val="both"/>
        <w:rPr>
          <w:rFonts w:cs="Arial"/>
          <w:sz w:val="22"/>
          <w:szCs w:val="22"/>
        </w:rPr>
      </w:pPr>
      <w:r w:rsidRPr="00A2481F">
        <w:rPr>
          <w:rFonts w:cs="Arial"/>
          <w:b/>
          <w:sz w:val="20"/>
          <w:szCs w:val="20"/>
        </w:rPr>
        <w:t xml:space="preserve">Personero de Bucaramanga                                     </w:t>
      </w:r>
      <w:r w:rsidRPr="00A2481F">
        <w:rPr>
          <w:rFonts w:cs="Arial"/>
          <w:b/>
          <w:sz w:val="20"/>
          <w:szCs w:val="20"/>
        </w:rPr>
        <w:tab/>
        <w:t xml:space="preserve">C.C. </w:t>
      </w:r>
      <w:r w:rsidR="00722A9B">
        <w:rPr>
          <w:rFonts w:cs="Arial"/>
          <w:b/>
          <w:sz w:val="20"/>
          <w:szCs w:val="20"/>
        </w:rPr>
        <w:t>XXXXXX</w:t>
      </w:r>
      <w:r w:rsidRPr="00A2481F">
        <w:rPr>
          <w:rFonts w:cs="Arial"/>
          <w:b/>
          <w:sz w:val="20"/>
          <w:szCs w:val="20"/>
        </w:rPr>
        <w:t xml:space="preserve"> de </w:t>
      </w:r>
      <w:r w:rsidR="00722A9B">
        <w:rPr>
          <w:rFonts w:cs="Arial"/>
          <w:b/>
          <w:sz w:val="20"/>
          <w:szCs w:val="20"/>
        </w:rPr>
        <w:t>XXXXXXX</w:t>
      </w:r>
      <w:r w:rsidR="00355FA0" w:rsidRPr="00A2481F">
        <w:rPr>
          <w:rFonts w:cs="Arial"/>
          <w:sz w:val="22"/>
          <w:szCs w:val="22"/>
        </w:rPr>
        <w:t xml:space="preserve">              </w:t>
      </w:r>
    </w:p>
    <w:p w14:paraId="185758E9" w14:textId="77777777" w:rsidR="00AA6CD3" w:rsidRPr="00A2481F" w:rsidRDefault="00AA6CD3" w:rsidP="001908DF">
      <w:pPr>
        <w:rPr>
          <w:rFonts w:cs="Arial"/>
          <w:sz w:val="22"/>
          <w:szCs w:val="22"/>
        </w:rPr>
      </w:pPr>
    </w:p>
    <w:sectPr w:rsidR="00AA6CD3" w:rsidRPr="00A2481F" w:rsidSect="00211509">
      <w:headerReference w:type="default" r:id="rId8"/>
      <w:footerReference w:type="default" r:id="rId9"/>
      <w:pgSz w:w="12242" w:h="18711" w:code="5"/>
      <w:pgMar w:top="1418" w:right="1701" w:bottom="1418" w:left="1701" w:header="851" w:footer="11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8D7CE" w14:textId="77777777" w:rsidR="00211509" w:rsidRDefault="00211509" w:rsidP="00224518">
      <w:r>
        <w:separator/>
      </w:r>
    </w:p>
  </w:endnote>
  <w:endnote w:type="continuationSeparator" w:id="0">
    <w:p w14:paraId="0EDABC99" w14:textId="77777777" w:rsidR="00211509" w:rsidRDefault="00211509" w:rsidP="0022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49B91" w14:textId="77777777" w:rsidR="00104235" w:rsidRDefault="00104235" w:rsidP="00104235">
    <w:pPr>
      <w:rPr>
        <w:rFonts w:cs="Arial"/>
        <w:b/>
        <w:color w:val="000000"/>
        <w:sz w:val="16"/>
        <w:szCs w:val="16"/>
        <w:lang w:val="es-ES"/>
      </w:rPr>
    </w:pPr>
    <w:bookmarkStart w:id="0" w:name="_Hlk32483719"/>
  </w:p>
  <w:bookmarkEnd w:id="0"/>
  <w:p w14:paraId="1FEACB7F" w14:textId="77777777" w:rsidR="000B486C" w:rsidRPr="000B486C" w:rsidRDefault="000B486C" w:rsidP="005159C1">
    <w:pPr>
      <w:jc w:val="center"/>
      <w:rPr>
        <w:rFonts w:cs="Arial"/>
        <w:color w:val="000000"/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16E72" w14:textId="77777777" w:rsidR="00211509" w:rsidRDefault="00211509" w:rsidP="00224518">
      <w:r>
        <w:separator/>
      </w:r>
    </w:p>
  </w:footnote>
  <w:footnote w:type="continuationSeparator" w:id="0">
    <w:p w14:paraId="502299F3" w14:textId="77777777" w:rsidR="00211509" w:rsidRDefault="00211509" w:rsidP="00224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4EE35" w14:textId="0E48D5F6" w:rsidR="003D49C6" w:rsidRDefault="003D49C6" w:rsidP="00A82925">
    <w:pPr>
      <w:pStyle w:val="Encabezado"/>
      <w:rPr>
        <w:sz w:val="8"/>
        <w:szCs w:val="8"/>
      </w:rPr>
    </w:pPr>
  </w:p>
  <w:tbl>
    <w:tblPr>
      <w:tblW w:w="5057" w:type="pct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4396"/>
      <w:gridCol w:w="2976"/>
    </w:tblGrid>
    <w:tr w:rsidR="00CD152A" w:rsidRPr="00FB24C0" w14:paraId="2F36920D" w14:textId="77777777" w:rsidTr="00722A9B">
      <w:trPr>
        <w:cantSplit/>
        <w:trHeight w:val="329"/>
      </w:trPr>
      <w:tc>
        <w:tcPr>
          <w:tcW w:w="873" w:type="pct"/>
          <w:vMerge w:val="restart"/>
          <w:vAlign w:val="center"/>
        </w:tcPr>
        <w:p w14:paraId="55DB5E33" w14:textId="77777777" w:rsidR="00CD152A" w:rsidRPr="00FB24C0" w:rsidRDefault="00CD152A" w:rsidP="00CD152A">
          <w:pPr>
            <w:jc w:val="center"/>
            <w:rPr>
              <w:rFonts w:cs="Arial"/>
              <w:b/>
              <w:bCs w:val="0"/>
              <w:sz w:val="28"/>
            </w:rPr>
          </w:pPr>
          <w:r w:rsidRPr="00A91EE1">
            <w:rPr>
              <w:rFonts w:cs="Arial"/>
              <w:noProof/>
              <w:lang w:eastAsia="es-CO"/>
            </w:rPr>
            <w:drawing>
              <wp:inline distT="0" distB="0" distL="0" distR="0" wp14:anchorId="3D80BA9C" wp14:editId="0E83C5C5">
                <wp:extent cx="866775" cy="962025"/>
                <wp:effectExtent l="0" t="0" r="9525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61" w:type="pct"/>
          <w:vMerge w:val="restart"/>
          <w:vAlign w:val="center"/>
        </w:tcPr>
        <w:p w14:paraId="5BB9BD77" w14:textId="4AB2821F" w:rsidR="00CD152A" w:rsidRPr="008D27FA" w:rsidRDefault="00A2481F" w:rsidP="00CD152A">
          <w:pPr>
            <w:jc w:val="center"/>
            <w:rPr>
              <w:rFonts w:cs="Arial"/>
              <w:b/>
            </w:rPr>
          </w:pPr>
          <w:r>
            <w:rPr>
              <w:b/>
              <w:bCs w:val="0"/>
              <w:sz w:val="22"/>
              <w:szCs w:val="22"/>
            </w:rPr>
            <w:t>ACTA</w:t>
          </w:r>
          <w:r w:rsidR="00722A9B">
            <w:rPr>
              <w:b/>
              <w:bCs w:val="0"/>
              <w:sz w:val="22"/>
              <w:szCs w:val="22"/>
            </w:rPr>
            <w:t xml:space="preserve"> ACLARATORIA/MODIFICATORIA</w:t>
          </w:r>
        </w:p>
      </w:tc>
      <w:tc>
        <w:tcPr>
          <w:tcW w:w="1667" w:type="pct"/>
          <w:vAlign w:val="center"/>
        </w:tcPr>
        <w:p w14:paraId="7FA6707E" w14:textId="7B7D9A65" w:rsidR="00CD152A" w:rsidRPr="00FB24C0" w:rsidRDefault="00CD152A" w:rsidP="00CD152A">
          <w:pPr>
            <w:rPr>
              <w:rFonts w:cs="Arial"/>
              <w:sz w:val="20"/>
              <w:szCs w:val="20"/>
            </w:rPr>
          </w:pPr>
          <w:r>
            <w:rPr>
              <w:rFonts w:cs="Arial"/>
              <w:sz w:val="20"/>
              <w:szCs w:val="20"/>
            </w:rPr>
            <w:t>Código: PGC-F-031</w:t>
          </w:r>
        </w:p>
      </w:tc>
    </w:tr>
    <w:tr w:rsidR="00CD152A" w:rsidRPr="00FB24C0" w14:paraId="537DE93E" w14:textId="77777777" w:rsidTr="00722A9B">
      <w:trPr>
        <w:cantSplit/>
        <w:trHeight w:val="329"/>
      </w:trPr>
      <w:tc>
        <w:tcPr>
          <w:tcW w:w="873" w:type="pct"/>
          <w:vMerge/>
          <w:tcBorders>
            <w:bottom w:val="single" w:sz="4" w:space="0" w:color="auto"/>
          </w:tcBorders>
        </w:tcPr>
        <w:p w14:paraId="5B8DD55D" w14:textId="77777777" w:rsidR="00CD152A" w:rsidRPr="00FB24C0" w:rsidRDefault="00CD152A" w:rsidP="00CD152A">
          <w:pPr>
            <w:rPr>
              <w:rFonts w:cs="Arial"/>
              <w:b/>
              <w:bCs w:val="0"/>
            </w:rPr>
          </w:pPr>
        </w:p>
      </w:tc>
      <w:tc>
        <w:tcPr>
          <w:tcW w:w="2461" w:type="pct"/>
          <w:vMerge/>
          <w:tcBorders>
            <w:bottom w:val="single" w:sz="4" w:space="0" w:color="auto"/>
          </w:tcBorders>
        </w:tcPr>
        <w:p w14:paraId="6B3F260D" w14:textId="77777777" w:rsidR="00CD152A" w:rsidRPr="00FB24C0" w:rsidRDefault="00CD152A" w:rsidP="00CD152A">
          <w:pPr>
            <w:rPr>
              <w:rFonts w:cs="Arial"/>
              <w:bCs w:val="0"/>
            </w:rPr>
          </w:pPr>
        </w:p>
      </w:tc>
      <w:tc>
        <w:tcPr>
          <w:tcW w:w="1667" w:type="pct"/>
          <w:tcBorders>
            <w:bottom w:val="single" w:sz="4" w:space="0" w:color="auto"/>
          </w:tcBorders>
          <w:vAlign w:val="center"/>
        </w:tcPr>
        <w:p w14:paraId="70A3B5AF" w14:textId="77777777" w:rsidR="00CD152A" w:rsidRPr="00EF218E" w:rsidRDefault="00CD152A" w:rsidP="00CD152A">
          <w:pPr>
            <w:rPr>
              <w:rFonts w:cs="Arial"/>
              <w:bCs w:val="0"/>
              <w:sz w:val="20"/>
              <w:szCs w:val="20"/>
            </w:rPr>
          </w:pPr>
          <w:r w:rsidRPr="00EF218E">
            <w:rPr>
              <w:rFonts w:cs="Arial"/>
              <w:sz w:val="20"/>
              <w:szCs w:val="20"/>
            </w:rPr>
            <w:t xml:space="preserve">Versión: </w:t>
          </w:r>
          <w:r>
            <w:rPr>
              <w:rFonts w:cs="Arial"/>
              <w:sz w:val="20"/>
              <w:szCs w:val="20"/>
            </w:rPr>
            <w:t>1</w:t>
          </w:r>
          <w:r w:rsidRPr="00EF218E">
            <w:rPr>
              <w:rFonts w:cs="Arial"/>
              <w:sz w:val="20"/>
              <w:szCs w:val="20"/>
            </w:rPr>
            <w:t>.0</w:t>
          </w:r>
        </w:p>
      </w:tc>
    </w:tr>
    <w:tr w:rsidR="00CD152A" w:rsidRPr="00FB24C0" w14:paraId="52BB9005" w14:textId="77777777" w:rsidTr="00722A9B">
      <w:trPr>
        <w:cantSplit/>
        <w:trHeight w:val="329"/>
      </w:trPr>
      <w:tc>
        <w:tcPr>
          <w:tcW w:w="873" w:type="pct"/>
          <w:vMerge/>
          <w:tcBorders>
            <w:bottom w:val="single" w:sz="4" w:space="0" w:color="auto"/>
          </w:tcBorders>
        </w:tcPr>
        <w:p w14:paraId="2069D44E" w14:textId="77777777" w:rsidR="00CD152A" w:rsidRPr="00FB24C0" w:rsidRDefault="00CD152A" w:rsidP="00CD152A">
          <w:pPr>
            <w:rPr>
              <w:rFonts w:cs="Arial"/>
              <w:b/>
              <w:bCs w:val="0"/>
            </w:rPr>
          </w:pPr>
        </w:p>
      </w:tc>
      <w:tc>
        <w:tcPr>
          <w:tcW w:w="2461" w:type="pct"/>
          <w:vMerge/>
          <w:tcBorders>
            <w:bottom w:val="single" w:sz="4" w:space="0" w:color="auto"/>
          </w:tcBorders>
        </w:tcPr>
        <w:p w14:paraId="17027394" w14:textId="77777777" w:rsidR="00CD152A" w:rsidRPr="00FB24C0" w:rsidRDefault="00CD152A" w:rsidP="00CD152A">
          <w:pPr>
            <w:rPr>
              <w:rFonts w:cs="Arial"/>
              <w:bCs w:val="0"/>
            </w:rPr>
          </w:pPr>
        </w:p>
      </w:tc>
      <w:tc>
        <w:tcPr>
          <w:tcW w:w="1667" w:type="pct"/>
          <w:tcBorders>
            <w:bottom w:val="single" w:sz="4" w:space="0" w:color="auto"/>
          </w:tcBorders>
          <w:vAlign w:val="center"/>
        </w:tcPr>
        <w:p w14:paraId="5418B3EE" w14:textId="77777777" w:rsidR="00CD152A" w:rsidRPr="00EF218E" w:rsidRDefault="00CD152A" w:rsidP="00CD152A">
          <w:pPr>
            <w:rPr>
              <w:rFonts w:cs="Arial"/>
              <w:bCs w:val="0"/>
              <w:sz w:val="20"/>
              <w:szCs w:val="20"/>
            </w:rPr>
          </w:pPr>
          <w:r w:rsidRPr="00EF218E">
            <w:rPr>
              <w:rFonts w:cs="Arial"/>
              <w:sz w:val="20"/>
              <w:szCs w:val="20"/>
            </w:rPr>
            <w:t>Fecha</w:t>
          </w:r>
          <w:r>
            <w:rPr>
              <w:rFonts w:cs="Arial"/>
              <w:sz w:val="20"/>
              <w:szCs w:val="20"/>
            </w:rPr>
            <w:t xml:space="preserve"> de aprobación</w:t>
          </w:r>
          <w:r w:rsidRPr="00EF218E">
            <w:rPr>
              <w:rFonts w:cs="Arial"/>
              <w:sz w:val="20"/>
              <w:szCs w:val="20"/>
            </w:rPr>
            <w:t xml:space="preserve">: </w:t>
          </w:r>
          <w:r>
            <w:rPr>
              <w:rFonts w:cs="Arial"/>
              <w:sz w:val="20"/>
              <w:szCs w:val="20"/>
            </w:rPr>
            <w:t>Marzo-02-2021</w:t>
          </w:r>
        </w:p>
      </w:tc>
    </w:tr>
    <w:tr w:rsidR="00CD152A" w:rsidRPr="00FB24C0" w14:paraId="0A320F47" w14:textId="77777777" w:rsidTr="00722A9B">
      <w:trPr>
        <w:cantSplit/>
        <w:trHeight w:val="543"/>
      </w:trPr>
      <w:tc>
        <w:tcPr>
          <w:tcW w:w="873" w:type="pct"/>
          <w:vMerge/>
        </w:tcPr>
        <w:p w14:paraId="0090F280" w14:textId="77777777" w:rsidR="00CD152A" w:rsidRPr="00FB24C0" w:rsidRDefault="00CD152A" w:rsidP="00CD152A">
          <w:pPr>
            <w:rPr>
              <w:rFonts w:cs="Arial"/>
              <w:b/>
              <w:bCs w:val="0"/>
            </w:rPr>
          </w:pPr>
        </w:p>
      </w:tc>
      <w:tc>
        <w:tcPr>
          <w:tcW w:w="2461" w:type="pct"/>
          <w:vMerge/>
        </w:tcPr>
        <w:p w14:paraId="53B3D471" w14:textId="77777777" w:rsidR="00CD152A" w:rsidRPr="00FB24C0" w:rsidRDefault="00CD152A" w:rsidP="00CD152A">
          <w:pPr>
            <w:rPr>
              <w:rFonts w:cs="Arial"/>
              <w:bCs w:val="0"/>
            </w:rPr>
          </w:pPr>
        </w:p>
      </w:tc>
      <w:tc>
        <w:tcPr>
          <w:tcW w:w="1667" w:type="pct"/>
          <w:vAlign w:val="center"/>
        </w:tcPr>
        <w:p w14:paraId="34E9D8E1" w14:textId="77777777" w:rsidR="00CD152A" w:rsidRPr="00EF218E" w:rsidRDefault="00CD152A" w:rsidP="00CD152A">
          <w:pPr>
            <w:rPr>
              <w:rFonts w:cs="Arial"/>
              <w:bCs w:val="0"/>
              <w:sz w:val="20"/>
              <w:szCs w:val="20"/>
            </w:rPr>
          </w:pPr>
          <w:r w:rsidRPr="00EF218E">
            <w:rPr>
              <w:rFonts w:cs="Arial"/>
              <w:sz w:val="20"/>
              <w:szCs w:val="20"/>
            </w:rPr>
            <w:t xml:space="preserve">Página </w:t>
          </w:r>
          <w:r w:rsidRPr="00EF218E">
            <w:rPr>
              <w:rFonts w:cs="Arial"/>
              <w:bCs w:val="0"/>
              <w:sz w:val="20"/>
              <w:szCs w:val="20"/>
            </w:rPr>
            <w:fldChar w:fldCharType="begin"/>
          </w:r>
          <w:r w:rsidRPr="00EF218E">
            <w:rPr>
              <w:rFonts w:cs="Arial"/>
              <w:sz w:val="20"/>
              <w:szCs w:val="20"/>
            </w:rPr>
            <w:instrText xml:space="preserve"> PAGE </w:instrText>
          </w:r>
          <w:r w:rsidRPr="00EF218E">
            <w:rPr>
              <w:rFonts w:cs="Arial"/>
              <w:bCs w:val="0"/>
              <w:sz w:val="20"/>
              <w:szCs w:val="20"/>
            </w:rPr>
            <w:fldChar w:fldCharType="separate"/>
          </w:r>
          <w:r>
            <w:rPr>
              <w:rFonts w:cs="Arial"/>
              <w:noProof/>
              <w:sz w:val="20"/>
              <w:szCs w:val="20"/>
            </w:rPr>
            <w:t>1</w:t>
          </w:r>
          <w:r w:rsidRPr="00EF218E">
            <w:rPr>
              <w:rFonts w:cs="Arial"/>
              <w:bCs w:val="0"/>
              <w:sz w:val="20"/>
              <w:szCs w:val="20"/>
            </w:rPr>
            <w:fldChar w:fldCharType="end"/>
          </w:r>
          <w:r w:rsidRPr="00EF218E">
            <w:rPr>
              <w:rFonts w:cs="Arial"/>
              <w:sz w:val="20"/>
              <w:szCs w:val="20"/>
            </w:rPr>
            <w:t xml:space="preserve"> de </w:t>
          </w:r>
          <w:r w:rsidRPr="00EF218E">
            <w:rPr>
              <w:rFonts w:cs="Arial"/>
              <w:bCs w:val="0"/>
              <w:sz w:val="20"/>
              <w:szCs w:val="20"/>
            </w:rPr>
            <w:fldChar w:fldCharType="begin"/>
          </w:r>
          <w:r w:rsidRPr="00EF218E">
            <w:rPr>
              <w:rFonts w:cs="Arial"/>
              <w:sz w:val="20"/>
              <w:szCs w:val="20"/>
            </w:rPr>
            <w:instrText xml:space="preserve"> NUMPAGES </w:instrText>
          </w:r>
          <w:r w:rsidRPr="00EF218E">
            <w:rPr>
              <w:rFonts w:cs="Arial"/>
              <w:bCs w:val="0"/>
              <w:sz w:val="20"/>
              <w:szCs w:val="20"/>
            </w:rPr>
            <w:fldChar w:fldCharType="separate"/>
          </w:r>
          <w:r>
            <w:rPr>
              <w:rFonts w:cs="Arial"/>
              <w:noProof/>
              <w:sz w:val="20"/>
              <w:szCs w:val="20"/>
            </w:rPr>
            <w:t>1</w:t>
          </w:r>
          <w:r w:rsidRPr="00EF218E">
            <w:rPr>
              <w:rFonts w:cs="Arial"/>
              <w:bCs w:val="0"/>
              <w:sz w:val="20"/>
              <w:szCs w:val="20"/>
            </w:rPr>
            <w:fldChar w:fldCharType="end"/>
          </w:r>
        </w:p>
      </w:tc>
    </w:tr>
  </w:tbl>
  <w:p w14:paraId="1B45070D" w14:textId="422C388B" w:rsidR="00CD152A" w:rsidRDefault="00CD152A" w:rsidP="00A82925">
    <w:pPr>
      <w:pStyle w:val="Encabezado"/>
      <w:rPr>
        <w:sz w:val="8"/>
        <w:szCs w:val="8"/>
      </w:rPr>
    </w:pPr>
  </w:p>
  <w:p w14:paraId="3581F687" w14:textId="77777777" w:rsidR="00CD152A" w:rsidRPr="00C86B68" w:rsidRDefault="00CD152A" w:rsidP="00A82925">
    <w:pPr>
      <w:pStyle w:val="Encabezado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D594F"/>
    <w:multiLevelType w:val="hybridMultilevel"/>
    <w:tmpl w:val="DA6CF7D0"/>
    <w:lvl w:ilvl="0" w:tplc="240A000F">
      <w:start w:val="1"/>
      <w:numFmt w:val="decimal"/>
      <w:lvlText w:val="%1."/>
      <w:lvlJc w:val="left"/>
      <w:pPr>
        <w:ind w:left="-351" w:hanging="360"/>
      </w:pPr>
    </w:lvl>
    <w:lvl w:ilvl="1" w:tplc="240A0019">
      <w:start w:val="1"/>
      <w:numFmt w:val="lowerLetter"/>
      <w:lvlText w:val="%2."/>
      <w:lvlJc w:val="left"/>
      <w:pPr>
        <w:ind w:left="369" w:hanging="360"/>
      </w:pPr>
    </w:lvl>
    <w:lvl w:ilvl="2" w:tplc="240A001B" w:tentative="1">
      <w:start w:val="1"/>
      <w:numFmt w:val="lowerRoman"/>
      <w:lvlText w:val="%3."/>
      <w:lvlJc w:val="right"/>
      <w:pPr>
        <w:ind w:left="1089" w:hanging="180"/>
      </w:pPr>
    </w:lvl>
    <w:lvl w:ilvl="3" w:tplc="240A000F" w:tentative="1">
      <w:start w:val="1"/>
      <w:numFmt w:val="decimal"/>
      <w:lvlText w:val="%4."/>
      <w:lvlJc w:val="left"/>
      <w:pPr>
        <w:ind w:left="1809" w:hanging="360"/>
      </w:pPr>
    </w:lvl>
    <w:lvl w:ilvl="4" w:tplc="240A0019" w:tentative="1">
      <w:start w:val="1"/>
      <w:numFmt w:val="lowerLetter"/>
      <w:lvlText w:val="%5."/>
      <w:lvlJc w:val="left"/>
      <w:pPr>
        <w:ind w:left="2529" w:hanging="360"/>
      </w:pPr>
    </w:lvl>
    <w:lvl w:ilvl="5" w:tplc="240A001B" w:tentative="1">
      <w:start w:val="1"/>
      <w:numFmt w:val="lowerRoman"/>
      <w:lvlText w:val="%6."/>
      <w:lvlJc w:val="right"/>
      <w:pPr>
        <w:ind w:left="3249" w:hanging="180"/>
      </w:pPr>
    </w:lvl>
    <w:lvl w:ilvl="6" w:tplc="240A000F" w:tentative="1">
      <w:start w:val="1"/>
      <w:numFmt w:val="decimal"/>
      <w:lvlText w:val="%7."/>
      <w:lvlJc w:val="left"/>
      <w:pPr>
        <w:ind w:left="3969" w:hanging="360"/>
      </w:pPr>
    </w:lvl>
    <w:lvl w:ilvl="7" w:tplc="240A0019" w:tentative="1">
      <w:start w:val="1"/>
      <w:numFmt w:val="lowerLetter"/>
      <w:lvlText w:val="%8."/>
      <w:lvlJc w:val="left"/>
      <w:pPr>
        <w:ind w:left="4689" w:hanging="360"/>
      </w:pPr>
    </w:lvl>
    <w:lvl w:ilvl="8" w:tplc="240A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0737A87"/>
    <w:multiLevelType w:val="singleLevel"/>
    <w:tmpl w:val="7EA0532A"/>
    <w:lvl w:ilvl="0">
      <w:start w:val="1"/>
      <w:numFmt w:val="none"/>
      <w:lvlText w:val="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16F57CE6"/>
    <w:multiLevelType w:val="hybridMultilevel"/>
    <w:tmpl w:val="0BDA215E"/>
    <w:lvl w:ilvl="0" w:tplc="26AE4F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8368E4"/>
    <w:multiLevelType w:val="hybridMultilevel"/>
    <w:tmpl w:val="9A3EC99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384F3E"/>
    <w:multiLevelType w:val="hybridMultilevel"/>
    <w:tmpl w:val="9D6CC340"/>
    <w:lvl w:ilvl="0" w:tplc="D7543BE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63204D"/>
    <w:multiLevelType w:val="hybridMultilevel"/>
    <w:tmpl w:val="5DBECC3A"/>
    <w:lvl w:ilvl="0" w:tplc="9BA81F1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770AB9"/>
    <w:multiLevelType w:val="hybridMultilevel"/>
    <w:tmpl w:val="8A0450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506D4"/>
    <w:multiLevelType w:val="hybridMultilevel"/>
    <w:tmpl w:val="CE30B902"/>
    <w:lvl w:ilvl="0" w:tplc="528E8E14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CE3B7D"/>
    <w:multiLevelType w:val="hybridMultilevel"/>
    <w:tmpl w:val="C95A0DB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44C2D"/>
    <w:multiLevelType w:val="hybridMultilevel"/>
    <w:tmpl w:val="1DDE0E36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BE6CFC"/>
    <w:multiLevelType w:val="hybridMultilevel"/>
    <w:tmpl w:val="8F46E05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4B6189"/>
    <w:multiLevelType w:val="hybridMultilevel"/>
    <w:tmpl w:val="BA2801E6"/>
    <w:lvl w:ilvl="0" w:tplc="F73AF7A6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4E14CE"/>
    <w:multiLevelType w:val="hybridMultilevel"/>
    <w:tmpl w:val="FBBC13F6"/>
    <w:lvl w:ilvl="0" w:tplc="65BE8CA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423903"/>
    <w:multiLevelType w:val="hybridMultilevel"/>
    <w:tmpl w:val="D144A53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A0775D"/>
    <w:multiLevelType w:val="hybridMultilevel"/>
    <w:tmpl w:val="26248C7E"/>
    <w:lvl w:ilvl="0" w:tplc="883A81DA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A3D24EA"/>
    <w:multiLevelType w:val="hybridMultilevel"/>
    <w:tmpl w:val="DFF6978E"/>
    <w:lvl w:ilvl="0" w:tplc="240A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6534B7"/>
    <w:multiLevelType w:val="hybridMultilevel"/>
    <w:tmpl w:val="9CAAA434"/>
    <w:lvl w:ilvl="0" w:tplc="7D6AD6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6534540"/>
    <w:multiLevelType w:val="hybridMultilevel"/>
    <w:tmpl w:val="F41EBEB8"/>
    <w:lvl w:ilvl="0" w:tplc="F0D249A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75030CE"/>
    <w:multiLevelType w:val="hybridMultilevel"/>
    <w:tmpl w:val="0A6AF7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BB605B5"/>
    <w:multiLevelType w:val="hybridMultilevel"/>
    <w:tmpl w:val="75EEBB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CB0AD8"/>
    <w:multiLevelType w:val="hybridMultilevel"/>
    <w:tmpl w:val="AE7A2DC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5E7995"/>
    <w:multiLevelType w:val="hybridMultilevel"/>
    <w:tmpl w:val="55D8A426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F75AE9"/>
    <w:multiLevelType w:val="hybridMultilevel"/>
    <w:tmpl w:val="A96661E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29F0EC0"/>
    <w:multiLevelType w:val="hybridMultilevel"/>
    <w:tmpl w:val="368AACC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79770E"/>
    <w:multiLevelType w:val="hybridMultilevel"/>
    <w:tmpl w:val="F9EC8B72"/>
    <w:lvl w:ilvl="0" w:tplc="A3660A0E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4A42C5"/>
    <w:multiLevelType w:val="hybridMultilevel"/>
    <w:tmpl w:val="9678DE62"/>
    <w:lvl w:ilvl="0" w:tplc="65BE8CA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0543018">
    <w:abstractNumId w:val="19"/>
  </w:num>
  <w:num w:numId="2" w16cid:durableId="1533031879">
    <w:abstractNumId w:val="13"/>
  </w:num>
  <w:num w:numId="3" w16cid:durableId="2078167717">
    <w:abstractNumId w:val="21"/>
  </w:num>
  <w:num w:numId="4" w16cid:durableId="1019164113">
    <w:abstractNumId w:val="9"/>
  </w:num>
  <w:num w:numId="5" w16cid:durableId="858472691">
    <w:abstractNumId w:val="22"/>
  </w:num>
  <w:num w:numId="6" w16cid:durableId="583926169">
    <w:abstractNumId w:val="23"/>
  </w:num>
  <w:num w:numId="7" w16cid:durableId="587691749">
    <w:abstractNumId w:val="15"/>
  </w:num>
  <w:num w:numId="8" w16cid:durableId="1394044663">
    <w:abstractNumId w:val="3"/>
  </w:num>
  <w:num w:numId="9" w16cid:durableId="1487935788">
    <w:abstractNumId w:val="4"/>
  </w:num>
  <w:num w:numId="10" w16cid:durableId="877594235">
    <w:abstractNumId w:val="6"/>
  </w:num>
  <w:num w:numId="11" w16cid:durableId="1097367351">
    <w:abstractNumId w:val="10"/>
  </w:num>
  <w:num w:numId="12" w16cid:durableId="1551570657">
    <w:abstractNumId w:val="0"/>
  </w:num>
  <w:num w:numId="13" w16cid:durableId="1884441175">
    <w:abstractNumId w:val="18"/>
  </w:num>
  <w:num w:numId="14" w16cid:durableId="587274383">
    <w:abstractNumId w:val="20"/>
  </w:num>
  <w:num w:numId="15" w16cid:durableId="287246588">
    <w:abstractNumId w:val="14"/>
  </w:num>
  <w:num w:numId="16" w16cid:durableId="2092585247">
    <w:abstractNumId w:val="17"/>
  </w:num>
  <w:num w:numId="17" w16cid:durableId="5327902">
    <w:abstractNumId w:val="5"/>
  </w:num>
  <w:num w:numId="18" w16cid:durableId="1991129918">
    <w:abstractNumId w:val="11"/>
  </w:num>
  <w:num w:numId="19" w16cid:durableId="1560247778">
    <w:abstractNumId w:val="2"/>
  </w:num>
  <w:num w:numId="20" w16cid:durableId="1518539670">
    <w:abstractNumId w:val="24"/>
  </w:num>
  <w:num w:numId="21" w16cid:durableId="660501730">
    <w:abstractNumId w:val="7"/>
  </w:num>
  <w:num w:numId="22" w16cid:durableId="463935749">
    <w:abstractNumId w:val="16"/>
  </w:num>
  <w:num w:numId="23" w16cid:durableId="269699850">
    <w:abstractNumId w:val="8"/>
  </w:num>
  <w:num w:numId="24" w16cid:durableId="957371870">
    <w:abstractNumId w:val="25"/>
  </w:num>
  <w:num w:numId="25" w16cid:durableId="287473137">
    <w:abstractNumId w:val="12"/>
  </w:num>
  <w:num w:numId="26" w16cid:durableId="1608779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518"/>
    <w:rsid w:val="0000201D"/>
    <w:rsid w:val="00010BE2"/>
    <w:rsid w:val="000270C8"/>
    <w:rsid w:val="00036462"/>
    <w:rsid w:val="0003799B"/>
    <w:rsid w:val="00041024"/>
    <w:rsid w:val="00042BC3"/>
    <w:rsid w:val="00046BC3"/>
    <w:rsid w:val="0005031F"/>
    <w:rsid w:val="00053F02"/>
    <w:rsid w:val="00071E38"/>
    <w:rsid w:val="00077ABA"/>
    <w:rsid w:val="00080388"/>
    <w:rsid w:val="00082492"/>
    <w:rsid w:val="000854BC"/>
    <w:rsid w:val="00085B35"/>
    <w:rsid w:val="000A02F3"/>
    <w:rsid w:val="000A0440"/>
    <w:rsid w:val="000A2F38"/>
    <w:rsid w:val="000A33E8"/>
    <w:rsid w:val="000A40DD"/>
    <w:rsid w:val="000B0A9A"/>
    <w:rsid w:val="000B156B"/>
    <w:rsid w:val="000B486C"/>
    <w:rsid w:val="000B6F20"/>
    <w:rsid w:val="000C6A88"/>
    <w:rsid w:val="000D4AFA"/>
    <w:rsid w:val="000E2862"/>
    <w:rsid w:val="000E7627"/>
    <w:rsid w:val="000F6CF5"/>
    <w:rsid w:val="000F7429"/>
    <w:rsid w:val="00104235"/>
    <w:rsid w:val="00123376"/>
    <w:rsid w:val="00123A0C"/>
    <w:rsid w:val="00125F16"/>
    <w:rsid w:val="00137ADE"/>
    <w:rsid w:val="00154306"/>
    <w:rsid w:val="001553CD"/>
    <w:rsid w:val="0015619C"/>
    <w:rsid w:val="001566A5"/>
    <w:rsid w:val="00162D50"/>
    <w:rsid w:val="001908DF"/>
    <w:rsid w:val="0019538A"/>
    <w:rsid w:val="001A6C7B"/>
    <w:rsid w:val="001B05D3"/>
    <w:rsid w:val="001B4007"/>
    <w:rsid w:val="001D4F87"/>
    <w:rsid w:val="001D516C"/>
    <w:rsid w:val="001E3CBC"/>
    <w:rsid w:val="001E7A8F"/>
    <w:rsid w:val="00211509"/>
    <w:rsid w:val="00211BA5"/>
    <w:rsid w:val="00212686"/>
    <w:rsid w:val="00220290"/>
    <w:rsid w:val="00220634"/>
    <w:rsid w:val="00220A16"/>
    <w:rsid w:val="00224518"/>
    <w:rsid w:val="00225A9F"/>
    <w:rsid w:val="00225DF0"/>
    <w:rsid w:val="00235124"/>
    <w:rsid w:val="002417EB"/>
    <w:rsid w:val="00251764"/>
    <w:rsid w:val="002546B6"/>
    <w:rsid w:val="002666AF"/>
    <w:rsid w:val="00266FB9"/>
    <w:rsid w:val="00267A0F"/>
    <w:rsid w:val="00272F9B"/>
    <w:rsid w:val="00283149"/>
    <w:rsid w:val="002952AE"/>
    <w:rsid w:val="00297843"/>
    <w:rsid w:val="002C07FB"/>
    <w:rsid w:val="002C2B3B"/>
    <w:rsid w:val="002C3EC8"/>
    <w:rsid w:val="002E1212"/>
    <w:rsid w:val="00305AD4"/>
    <w:rsid w:val="00311699"/>
    <w:rsid w:val="00312DF8"/>
    <w:rsid w:val="00331635"/>
    <w:rsid w:val="00352C81"/>
    <w:rsid w:val="00355533"/>
    <w:rsid w:val="003556E5"/>
    <w:rsid w:val="00355FA0"/>
    <w:rsid w:val="00367818"/>
    <w:rsid w:val="003741B5"/>
    <w:rsid w:val="00374C50"/>
    <w:rsid w:val="00381331"/>
    <w:rsid w:val="0038753A"/>
    <w:rsid w:val="0039367E"/>
    <w:rsid w:val="00396F04"/>
    <w:rsid w:val="00397151"/>
    <w:rsid w:val="003A3104"/>
    <w:rsid w:val="003B0A60"/>
    <w:rsid w:val="003B19F1"/>
    <w:rsid w:val="003B607B"/>
    <w:rsid w:val="003C569B"/>
    <w:rsid w:val="003C6B3E"/>
    <w:rsid w:val="003D3E54"/>
    <w:rsid w:val="003D49C6"/>
    <w:rsid w:val="003D4DAC"/>
    <w:rsid w:val="003E3263"/>
    <w:rsid w:val="003F28A8"/>
    <w:rsid w:val="004006AA"/>
    <w:rsid w:val="0040109E"/>
    <w:rsid w:val="0040303A"/>
    <w:rsid w:val="004143E1"/>
    <w:rsid w:val="00415B95"/>
    <w:rsid w:val="0041611C"/>
    <w:rsid w:val="00420886"/>
    <w:rsid w:val="00421344"/>
    <w:rsid w:val="00426711"/>
    <w:rsid w:val="004367A5"/>
    <w:rsid w:val="004370BF"/>
    <w:rsid w:val="004425D5"/>
    <w:rsid w:val="0044422E"/>
    <w:rsid w:val="00447883"/>
    <w:rsid w:val="0044796F"/>
    <w:rsid w:val="0045323C"/>
    <w:rsid w:val="004546EA"/>
    <w:rsid w:val="004643E9"/>
    <w:rsid w:val="00484A70"/>
    <w:rsid w:val="004A3BA0"/>
    <w:rsid w:val="004A4FB0"/>
    <w:rsid w:val="004B0E61"/>
    <w:rsid w:val="004B4C4C"/>
    <w:rsid w:val="004C0BEC"/>
    <w:rsid w:val="004C0F99"/>
    <w:rsid w:val="004C10AB"/>
    <w:rsid w:val="004C1F0E"/>
    <w:rsid w:val="004E62DE"/>
    <w:rsid w:val="004F5443"/>
    <w:rsid w:val="004F5A9E"/>
    <w:rsid w:val="005128A1"/>
    <w:rsid w:val="005159C1"/>
    <w:rsid w:val="00521FD9"/>
    <w:rsid w:val="00522284"/>
    <w:rsid w:val="00522EE2"/>
    <w:rsid w:val="00524FB5"/>
    <w:rsid w:val="00525EE7"/>
    <w:rsid w:val="0052752E"/>
    <w:rsid w:val="0053318F"/>
    <w:rsid w:val="00533602"/>
    <w:rsid w:val="005402ED"/>
    <w:rsid w:val="0054095F"/>
    <w:rsid w:val="00546083"/>
    <w:rsid w:val="00546A51"/>
    <w:rsid w:val="00546E73"/>
    <w:rsid w:val="00551AB7"/>
    <w:rsid w:val="00560D68"/>
    <w:rsid w:val="00590CF6"/>
    <w:rsid w:val="00590F57"/>
    <w:rsid w:val="00592565"/>
    <w:rsid w:val="00595309"/>
    <w:rsid w:val="005955F1"/>
    <w:rsid w:val="005A628B"/>
    <w:rsid w:val="005B3D17"/>
    <w:rsid w:val="005B61F8"/>
    <w:rsid w:val="005D583A"/>
    <w:rsid w:val="005D61E1"/>
    <w:rsid w:val="005E72C5"/>
    <w:rsid w:val="005F2199"/>
    <w:rsid w:val="005F21CF"/>
    <w:rsid w:val="005F54A3"/>
    <w:rsid w:val="005F7A98"/>
    <w:rsid w:val="00602E14"/>
    <w:rsid w:val="00603EA3"/>
    <w:rsid w:val="006331CB"/>
    <w:rsid w:val="00637FEE"/>
    <w:rsid w:val="00642D06"/>
    <w:rsid w:val="00651280"/>
    <w:rsid w:val="006530E4"/>
    <w:rsid w:val="006641BC"/>
    <w:rsid w:val="00670E19"/>
    <w:rsid w:val="00673B6C"/>
    <w:rsid w:val="00674BAB"/>
    <w:rsid w:val="00682982"/>
    <w:rsid w:val="00687CBC"/>
    <w:rsid w:val="006A141F"/>
    <w:rsid w:val="006A5E37"/>
    <w:rsid w:val="006B778C"/>
    <w:rsid w:val="006D1099"/>
    <w:rsid w:val="006F3B04"/>
    <w:rsid w:val="006F614F"/>
    <w:rsid w:val="00711AE4"/>
    <w:rsid w:val="0071404B"/>
    <w:rsid w:val="007149C1"/>
    <w:rsid w:val="00715181"/>
    <w:rsid w:val="0071607B"/>
    <w:rsid w:val="00720490"/>
    <w:rsid w:val="00722A9B"/>
    <w:rsid w:val="00723E0F"/>
    <w:rsid w:val="007345A6"/>
    <w:rsid w:val="007445C6"/>
    <w:rsid w:val="007513BF"/>
    <w:rsid w:val="007575A2"/>
    <w:rsid w:val="0076175F"/>
    <w:rsid w:val="007643A4"/>
    <w:rsid w:val="00773507"/>
    <w:rsid w:val="00783B9E"/>
    <w:rsid w:val="007928F4"/>
    <w:rsid w:val="0079769D"/>
    <w:rsid w:val="007A4369"/>
    <w:rsid w:val="007C10E3"/>
    <w:rsid w:val="007D1600"/>
    <w:rsid w:val="007F1AB1"/>
    <w:rsid w:val="007F4166"/>
    <w:rsid w:val="0081408F"/>
    <w:rsid w:val="0081548E"/>
    <w:rsid w:val="00820A4F"/>
    <w:rsid w:val="00823634"/>
    <w:rsid w:val="00847D2A"/>
    <w:rsid w:val="00851817"/>
    <w:rsid w:val="00856D3A"/>
    <w:rsid w:val="00861CFA"/>
    <w:rsid w:val="00863A52"/>
    <w:rsid w:val="00865D76"/>
    <w:rsid w:val="00866AFC"/>
    <w:rsid w:val="00886E72"/>
    <w:rsid w:val="00892633"/>
    <w:rsid w:val="008A1517"/>
    <w:rsid w:val="008A2119"/>
    <w:rsid w:val="008B51F9"/>
    <w:rsid w:val="008C160F"/>
    <w:rsid w:val="008C6EB3"/>
    <w:rsid w:val="008D1242"/>
    <w:rsid w:val="008E3223"/>
    <w:rsid w:val="008F1F5E"/>
    <w:rsid w:val="008F5B9E"/>
    <w:rsid w:val="00902A5D"/>
    <w:rsid w:val="00905975"/>
    <w:rsid w:val="00911173"/>
    <w:rsid w:val="00914630"/>
    <w:rsid w:val="00916D88"/>
    <w:rsid w:val="00921CD9"/>
    <w:rsid w:val="009267BF"/>
    <w:rsid w:val="00926975"/>
    <w:rsid w:val="00930BE7"/>
    <w:rsid w:val="00931707"/>
    <w:rsid w:val="00942B76"/>
    <w:rsid w:val="009501AC"/>
    <w:rsid w:val="00974CFD"/>
    <w:rsid w:val="0097743E"/>
    <w:rsid w:val="009846EF"/>
    <w:rsid w:val="0098701E"/>
    <w:rsid w:val="00987FB1"/>
    <w:rsid w:val="0099047D"/>
    <w:rsid w:val="009A797C"/>
    <w:rsid w:val="009B28B5"/>
    <w:rsid w:val="009C66D2"/>
    <w:rsid w:val="009D740C"/>
    <w:rsid w:val="009E0C8A"/>
    <w:rsid w:val="009F5CBE"/>
    <w:rsid w:val="00A04F22"/>
    <w:rsid w:val="00A22B88"/>
    <w:rsid w:val="00A2481F"/>
    <w:rsid w:val="00A25CD4"/>
    <w:rsid w:val="00A347F6"/>
    <w:rsid w:val="00A40734"/>
    <w:rsid w:val="00A46761"/>
    <w:rsid w:val="00A473CA"/>
    <w:rsid w:val="00A50A92"/>
    <w:rsid w:val="00A50F9D"/>
    <w:rsid w:val="00A51981"/>
    <w:rsid w:val="00A52AC9"/>
    <w:rsid w:val="00A80EA1"/>
    <w:rsid w:val="00A821B3"/>
    <w:rsid w:val="00A82925"/>
    <w:rsid w:val="00A82C53"/>
    <w:rsid w:val="00A84CA7"/>
    <w:rsid w:val="00A85BEF"/>
    <w:rsid w:val="00A874A8"/>
    <w:rsid w:val="00A9008F"/>
    <w:rsid w:val="00A91B36"/>
    <w:rsid w:val="00AA29E9"/>
    <w:rsid w:val="00AA5027"/>
    <w:rsid w:val="00AA6CD3"/>
    <w:rsid w:val="00AB4732"/>
    <w:rsid w:val="00AB6285"/>
    <w:rsid w:val="00AB6F4B"/>
    <w:rsid w:val="00AD16EB"/>
    <w:rsid w:val="00AE4497"/>
    <w:rsid w:val="00AF0B72"/>
    <w:rsid w:val="00AF5CBC"/>
    <w:rsid w:val="00B04E29"/>
    <w:rsid w:val="00B115CF"/>
    <w:rsid w:val="00B14668"/>
    <w:rsid w:val="00B14A25"/>
    <w:rsid w:val="00B14B5A"/>
    <w:rsid w:val="00B15993"/>
    <w:rsid w:val="00B15C7D"/>
    <w:rsid w:val="00B21AAC"/>
    <w:rsid w:val="00B2427A"/>
    <w:rsid w:val="00B304A8"/>
    <w:rsid w:val="00B4199B"/>
    <w:rsid w:val="00B47FE6"/>
    <w:rsid w:val="00B63741"/>
    <w:rsid w:val="00B66521"/>
    <w:rsid w:val="00B76E82"/>
    <w:rsid w:val="00B905E7"/>
    <w:rsid w:val="00B92827"/>
    <w:rsid w:val="00B93164"/>
    <w:rsid w:val="00B9777D"/>
    <w:rsid w:val="00BA21DE"/>
    <w:rsid w:val="00BA2D22"/>
    <w:rsid w:val="00BB0116"/>
    <w:rsid w:val="00BB0374"/>
    <w:rsid w:val="00BC101B"/>
    <w:rsid w:val="00BC1DDB"/>
    <w:rsid w:val="00BC29A7"/>
    <w:rsid w:val="00BF345A"/>
    <w:rsid w:val="00BF6F86"/>
    <w:rsid w:val="00C00A34"/>
    <w:rsid w:val="00C05BB2"/>
    <w:rsid w:val="00C05E3E"/>
    <w:rsid w:val="00C05F82"/>
    <w:rsid w:val="00C10285"/>
    <w:rsid w:val="00C1132D"/>
    <w:rsid w:val="00C376B4"/>
    <w:rsid w:val="00C41F78"/>
    <w:rsid w:val="00C44125"/>
    <w:rsid w:val="00C52F67"/>
    <w:rsid w:val="00C531C3"/>
    <w:rsid w:val="00C60000"/>
    <w:rsid w:val="00C76E46"/>
    <w:rsid w:val="00C81034"/>
    <w:rsid w:val="00C84630"/>
    <w:rsid w:val="00C84C57"/>
    <w:rsid w:val="00C85EA1"/>
    <w:rsid w:val="00C86B68"/>
    <w:rsid w:val="00CA0951"/>
    <w:rsid w:val="00CA5B64"/>
    <w:rsid w:val="00CB0485"/>
    <w:rsid w:val="00CB792F"/>
    <w:rsid w:val="00CC3B6F"/>
    <w:rsid w:val="00CD0824"/>
    <w:rsid w:val="00CD152A"/>
    <w:rsid w:val="00CD15FB"/>
    <w:rsid w:val="00CD23CC"/>
    <w:rsid w:val="00CF29E6"/>
    <w:rsid w:val="00CF6803"/>
    <w:rsid w:val="00CF6CE4"/>
    <w:rsid w:val="00D005CF"/>
    <w:rsid w:val="00D22029"/>
    <w:rsid w:val="00D2547E"/>
    <w:rsid w:val="00D26ABA"/>
    <w:rsid w:val="00D270EA"/>
    <w:rsid w:val="00D313D2"/>
    <w:rsid w:val="00D37D5D"/>
    <w:rsid w:val="00D4042B"/>
    <w:rsid w:val="00D43470"/>
    <w:rsid w:val="00D55663"/>
    <w:rsid w:val="00D70A1B"/>
    <w:rsid w:val="00D86F0F"/>
    <w:rsid w:val="00DA762A"/>
    <w:rsid w:val="00DB3759"/>
    <w:rsid w:val="00DC5B9F"/>
    <w:rsid w:val="00DD009E"/>
    <w:rsid w:val="00DD099A"/>
    <w:rsid w:val="00DD4810"/>
    <w:rsid w:val="00DD6B5A"/>
    <w:rsid w:val="00DE52C9"/>
    <w:rsid w:val="00DF0EA8"/>
    <w:rsid w:val="00DF112D"/>
    <w:rsid w:val="00DF3E7F"/>
    <w:rsid w:val="00DF5541"/>
    <w:rsid w:val="00E00E3F"/>
    <w:rsid w:val="00E0429D"/>
    <w:rsid w:val="00E12095"/>
    <w:rsid w:val="00E12A19"/>
    <w:rsid w:val="00E3153C"/>
    <w:rsid w:val="00E36AD3"/>
    <w:rsid w:val="00E545FB"/>
    <w:rsid w:val="00E620ED"/>
    <w:rsid w:val="00E634B5"/>
    <w:rsid w:val="00E749A8"/>
    <w:rsid w:val="00E76546"/>
    <w:rsid w:val="00E81C74"/>
    <w:rsid w:val="00E821D3"/>
    <w:rsid w:val="00E82A39"/>
    <w:rsid w:val="00E83BC8"/>
    <w:rsid w:val="00E85670"/>
    <w:rsid w:val="00E86D14"/>
    <w:rsid w:val="00EA0E28"/>
    <w:rsid w:val="00EA1E1A"/>
    <w:rsid w:val="00EA7E17"/>
    <w:rsid w:val="00EB2C0C"/>
    <w:rsid w:val="00EC5033"/>
    <w:rsid w:val="00EC6334"/>
    <w:rsid w:val="00ED01E5"/>
    <w:rsid w:val="00EE4ECA"/>
    <w:rsid w:val="00EF20D1"/>
    <w:rsid w:val="00F00498"/>
    <w:rsid w:val="00F031DC"/>
    <w:rsid w:val="00F044A0"/>
    <w:rsid w:val="00F04764"/>
    <w:rsid w:val="00F14A71"/>
    <w:rsid w:val="00F26D29"/>
    <w:rsid w:val="00F27C68"/>
    <w:rsid w:val="00F35678"/>
    <w:rsid w:val="00F457CA"/>
    <w:rsid w:val="00F46223"/>
    <w:rsid w:val="00F46B78"/>
    <w:rsid w:val="00F46DAB"/>
    <w:rsid w:val="00F505B0"/>
    <w:rsid w:val="00F5104A"/>
    <w:rsid w:val="00F51E51"/>
    <w:rsid w:val="00F53EAD"/>
    <w:rsid w:val="00F578FC"/>
    <w:rsid w:val="00F57CC3"/>
    <w:rsid w:val="00F61F56"/>
    <w:rsid w:val="00F624BD"/>
    <w:rsid w:val="00F64A22"/>
    <w:rsid w:val="00F704A7"/>
    <w:rsid w:val="00F8124E"/>
    <w:rsid w:val="00F844D8"/>
    <w:rsid w:val="00F84A31"/>
    <w:rsid w:val="00FA45A2"/>
    <w:rsid w:val="00FA49F2"/>
    <w:rsid w:val="00FA66EC"/>
    <w:rsid w:val="00FB19C2"/>
    <w:rsid w:val="00FB54CD"/>
    <w:rsid w:val="00FC3072"/>
    <w:rsid w:val="00FC5370"/>
    <w:rsid w:val="00FD236B"/>
    <w:rsid w:val="00FD2F5A"/>
    <w:rsid w:val="00FD3E6A"/>
    <w:rsid w:val="00FD7444"/>
    <w:rsid w:val="00FD7666"/>
    <w:rsid w:val="00FE3943"/>
    <w:rsid w:val="00FE5108"/>
    <w:rsid w:val="00FF2AB2"/>
    <w:rsid w:val="00FF6025"/>
    <w:rsid w:val="00FF7369"/>
    <w:rsid w:val="00FF771D"/>
    <w:rsid w:val="00FF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C3B52F"/>
  <w15:docId w15:val="{144B7739-71E0-4622-BC22-D87937D5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518"/>
    <w:rPr>
      <w:rFonts w:ascii="Arial" w:eastAsia="Times New Roman" w:hAnsi="Arial"/>
      <w:bCs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A5B64"/>
    <w:pPr>
      <w:spacing w:before="400" w:after="60"/>
      <w:contextualSpacing/>
      <w:jc w:val="both"/>
      <w:outlineLvl w:val="0"/>
    </w:pPr>
    <w:rPr>
      <w:rFonts w:ascii="Cambria" w:hAnsi="Cambria"/>
      <w:bCs w:val="0"/>
      <w:smallCaps/>
      <w:color w:val="0F243E"/>
      <w:spacing w:val="20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qFormat/>
    <w:rsid w:val="00CA5B64"/>
    <w:pPr>
      <w:spacing w:before="120" w:after="60"/>
      <w:contextualSpacing/>
      <w:jc w:val="both"/>
      <w:outlineLvl w:val="1"/>
    </w:pPr>
    <w:rPr>
      <w:rFonts w:ascii="Cambria" w:hAnsi="Cambria"/>
      <w:bCs w:val="0"/>
      <w:smallCaps/>
      <w:color w:val="17365D"/>
      <w:spacing w:val="20"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qFormat/>
    <w:rsid w:val="00CA5B64"/>
    <w:pPr>
      <w:spacing w:before="120" w:after="60"/>
      <w:contextualSpacing/>
      <w:jc w:val="both"/>
      <w:outlineLvl w:val="2"/>
    </w:pPr>
    <w:rPr>
      <w:rFonts w:ascii="Cambria" w:hAnsi="Cambria"/>
      <w:bCs w:val="0"/>
      <w:smallCaps/>
      <w:color w:val="1F497D"/>
      <w:spacing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qFormat/>
    <w:rsid w:val="00CA5B64"/>
    <w:pPr>
      <w:pBdr>
        <w:bottom w:val="single" w:sz="4" w:space="1" w:color="71A0DC"/>
      </w:pBdr>
      <w:spacing w:before="200" w:after="100"/>
      <w:contextualSpacing/>
      <w:jc w:val="both"/>
      <w:outlineLvl w:val="3"/>
    </w:pPr>
    <w:rPr>
      <w:rFonts w:ascii="Cambria" w:hAnsi="Cambria"/>
      <w:b/>
      <w:smallCaps/>
      <w:color w:val="3071C3"/>
      <w:spacing w:val="20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qFormat/>
    <w:rsid w:val="00CA5B64"/>
    <w:pPr>
      <w:pBdr>
        <w:bottom w:val="single" w:sz="4" w:space="1" w:color="548DD4"/>
      </w:pBdr>
      <w:spacing w:before="200" w:after="100"/>
      <w:contextualSpacing/>
      <w:jc w:val="both"/>
      <w:outlineLvl w:val="4"/>
    </w:pPr>
    <w:rPr>
      <w:rFonts w:ascii="Cambria" w:hAnsi="Cambria"/>
      <w:bCs w:val="0"/>
      <w:smallCaps/>
      <w:color w:val="3071C3"/>
      <w:spacing w:val="2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qFormat/>
    <w:rsid w:val="00CA5B64"/>
    <w:pPr>
      <w:pBdr>
        <w:bottom w:val="dotted" w:sz="8" w:space="1" w:color="938953"/>
      </w:pBdr>
      <w:spacing w:before="200" w:after="100"/>
      <w:contextualSpacing/>
      <w:jc w:val="both"/>
      <w:outlineLvl w:val="5"/>
    </w:pPr>
    <w:rPr>
      <w:rFonts w:ascii="Cambria" w:hAnsi="Cambria"/>
      <w:bCs w:val="0"/>
      <w:smallCaps/>
      <w:color w:val="938953"/>
      <w:spacing w:val="2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ar"/>
    <w:uiPriority w:val="9"/>
    <w:qFormat/>
    <w:rsid w:val="00CA5B64"/>
    <w:pPr>
      <w:pBdr>
        <w:bottom w:val="dotted" w:sz="8" w:space="1" w:color="938953"/>
      </w:pBdr>
      <w:spacing w:before="200" w:after="100"/>
      <w:contextualSpacing/>
      <w:jc w:val="both"/>
      <w:outlineLvl w:val="6"/>
    </w:pPr>
    <w:rPr>
      <w:rFonts w:ascii="Cambria" w:hAnsi="Cambria"/>
      <w:b/>
      <w:smallCaps/>
      <w:color w:val="938953"/>
      <w:spacing w:val="20"/>
      <w:sz w:val="16"/>
      <w:szCs w:val="16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"/>
    <w:qFormat/>
    <w:rsid w:val="00CA5B64"/>
    <w:pPr>
      <w:spacing w:before="200" w:after="60"/>
      <w:contextualSpacing/>
      <w:jc w:val="both"/>
      <w:outlineLvl w:val="7"/>
    </w:pPr>
    <w:rPr>
      <w:rFonts w:ascii="Cambria" w:hAnsi="Cambria"/>
      <w:b/>
      <w:bCs w:val="0"/>
      <w:smallCaps/>
      <w:color w:val="938953"/>
      <w:spacing w:val="20"/>
      <w:sz w:val="16"/>
      <w:szCs w:val="16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"/>
    <w:qFormat/>
    <w:rsid w:val="00CA5B64"/>
    <w:pPr>
      <w:spacing w:before="200" w:after="60"/>
      <w:contextualSpacing/>
      <w:jc w:val="both"/>
      <w:outlineLvl w:val="8"/>
    </w:pPr>
    <w:rPr>
      <w:rFonts w:ascii="Cambria" w:hAnsi="Cambria"/>
      <w:bCs w:val="0"/>
      <w:smallCaps/>
      <w:color w:val="938953"/>
      <w:spacing w:val="20"/>
      <w:sz w:val="16"/>
      <w:szCs w:val="1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CA5B64"/>
    <w:rPr>
      <w:rFonts w:ascii="Cambria" w:eastAsia="Times New Roman" w:hAnsi="Cambria" w:cs="Times New Roman"/>
      <w:smallCaps/>
      <w:color w:val="0F243E"/>
      <w:spacing w:val="20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CA5B64"/>
    <w:rPr>
      <w:rFonts w:ascii="Cambria" w:eastAsia="Times New Roman" w:hAnsi="Cambria" w:cs="Times New Roman"/>
      <w:smallCaps/>
      <w:color w:val="17365D"/>
      <w:spacing w:val="20"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CA5B64"/>
    <w:rPr>
      <w:rFonts w:ascii="Cambria" w:eastAsia="Times New Roman" w:hAnsi="Cambria" w:cs="Times New Roman"/>
      <w:smallCaps/>
      <w:color w:val="1F497D"/>
      <w:spacing w:val="20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CA5B64"/>
    <w:rPr>
      <w:rFonts w:ascii="Cambria" w:eastAsia="Times New Roman" w:hAnsi="Cambria" w:cs="Times New Roman"/>
      <w:b/>
      <w:bCs/>
      <w:smallCaps/>
      <w:color w:val="3071C3"/>
      <w:spacing w:val="20"/>
    </w:rPr>
  </w:style>
  <w:style w:type="character" w:customStyle="1" w:styleId="Ttulo5Car">
    <w:name w:val="Título 5 Car"/>
    <w:link w:val="Ttulo5"/>
    <w:uiPriority w:val="9"/>
    <w:semiHidden/>
    <w:rsid w:val="00CA5B64"/>
    <w:rPr>
      <w:rFonts w:ascii="Cambria" w:eastAsia="Times New Roman" w:hAnsi="Cambria" w:cs="Times New Roman"/>
      <w:smallCaps/>
      <w:color w:val="3071C3"/>
      <w:spacing w:val="20"/>
    </w:rPr>
  </w:style>
  <w:style w:type="character" w:customStyle="1" w:styleId="Ttulo6Car">
    <w:name w:val="Título 6 Car"/>
    <w:link w:val="Ttulo6"/>
    <w:uiPriority w:val="9"/>
    <w:semiHidden/>
    <w:rsid w:val="00CA5B64"/>
    <w:rPr>
      <w:rFonts w:ascii="Cambria" w:eastAsia="Times New Roman" w:hAnsi="Cambria" w:cs="Times New Roman"/>
      <w:smallCaps/>
      <w:color w:val="938953"/>
      <w:spacing w:val="20"/>
    </w:rPr>
  </w:style>
  <w:style w:type="character" w:customStyle="1" w:styleId="Ttulo7Car">
    <w:name w:val="Título 7 Car"/>
    <w:link w:val="Ttulo7"/>
    <w:uiPriority w:val="9"/>
    <w:semiHidden/>
    <w:rsid w:val="00CA5B64"/>
    <w:rPr>
      <w:rFonts w:ascii="Cambria" w:eastAsia="Times New Roman" w:hAnsi="Cambria" w:cs="Times New Roman"/>
      <w:b/>
      <w:bCs/>
      <w:smallCaps/>
      <w:color w:val="938953"/>
      <w:spacing w:val="20"/>
      <w:sz w:val="16"/>
      <w:szCs w:val="16"/>
    </w:rPr>
  </w:style>
  <w:style w:type="character" w:customStyle="1" w:styleId="Ttulo8Car">
    <w:name w:val="Título 8 Car"/>
    <w:link w:val="Ttulo8"/>
    <w:uiPriority w:val="9"/>
    <w:semiHidden/>
    <w:rsid w:val="00CA5B64"/>
    <w:rPr>
      <w:rFonts w:ascii="Cambria" w:eastAsia="Times New Roman" w:hAnsi="Cambria" w:cs="Times New Roman"/>
      <w:b/>
      <w:smallCaps/>
      <w:color w:val="938953"/>
      <w:spacing w:val="20"/>
      <w:sz w:val="16"/>
      <w:szCs w:val="16"/>
    </w:rPr>
  </w:style>
  <w:style w:type="character" w:customStyle="1" w:styleId="Ttulo9Car">
    <w:name w:val="Título 9 Car"/>
    <w:link w:val="Ttulo9"/>
    <w:uiPriority w:val="9"/>
    <w:semiHidden/>
    <w:rsid w:val="00CA5B64"/>
    <w:rPr>
      <w:rFonts w:ascii="Cambria" w:eastAsia="Times New Roman" w:hAnsi="Cambria" w:cs="Times New Roman"/>
      <w:smallCaps/>
      <w:color w:val="938953"/>
      <w:spacing w:val="20"/>
      <w:sz w:val="16"/>
      <w:szCs w:val="16"/>
    </w:rPr>
  </w:style>
  <w:style w:type="paragraph" w:styleId="Descripcin">
    <w:name w:val="caption"/>
    <w:basedOn w:val="Normal"/>
    <w:next w:val="Normal"/>
    <w:uiPriority w:val="35"/>
    <w:qFormat/>
    <w:rsid w:val="00CA5B64"/>
    <w:pPr>
      <w:jc w:val="both"/>
    </w:pPr>
    <w:rPr>
      <w:rFonts w:ascii="Calibri" w:eastAsia="Calibri" w:hAnsi="Calibri"/>
      <w:b/>
      <w:smallCaps/>
      <w:color w:val="1F497D"/>
      <w:spacing w:val="10"/>
      <w:sz w:val="18"/>
      <w:szCs w:val="18"/>
      <w:lang w:val="en-US" w:eastAsia="en-US" w:bidi="en-US"/>
    </w:rPr>
  </w:style>
  <w:style w:type="paragraph" w:styleId="Ttulo">
    <w:name w:val="Title"/>
    <w:next w:val="Normal"/>
    <w:link w:val="TtuloCar"/>
    <w:qFormat/>
    <w:rsid w:val="00CA5B64"/>
    <w:pPr>
      <w:contextualSpacing/>
      <w:jc w:val="both"/>
    </w:pPr>
    <w:rPr>
      <w:rFonts w:ascii="Cambria" w:eastAsia="Times New Roman" w:hAnsi="Cambria"/>
      <w:smallCaps/>
      <w:color w:val="17365D"/>
      <w:spacing w:val="5"/>
      <w:sz w:val="72"/>
      <w:szCs w:val="72"/>
      <w:lang w:val="en-US" w:eastAsia="en-US" w:bidi="en-US"/>
    </w:rPr>
  </w:style>
  <w:style w:type="character" w:customStyle="1" w:styleId="TtuloCar">
    <w:name w:val="Título Car"/>
    <w:link w:val="Ttulo"/>
    <w:rsid w:val="00CA5B64"/>
    <w:rPr>
      <w:rFonts w:ascii="Cambria" w:eastAsia="Times New Roman" w:hAnsi="Cambria"/>
      <w:smallCaps/>
      <w:color w:val="17365D"/>
      <w:spacing w:val="5"/>
      <w:sz w:val="72"/>
      <w:szCs w:val="72"/>
      <w:lang w:val="en-US" w:eastAsia="en-US" w:bidi="en-US"/>
    </w:rPr>
  </w:style>
  <w:style w:type="paragraph" w:styleId="Subttulo">
    <w:name w:val="Subtitle"/>
    <w:next w:val="Normal"/>
    <w:link w:val="SubttuloCar"/>
    <w:uiPriority w:val="11"/>
    <w:qFormat/>
    <w:rsid w:val="00CA5B64"/>
    <w:pPr>
      <w:spacing w:after="600"/>
      <w:jc w:val="both"/>
    </w:pPr>
    <w:rPr>
      <w:smallCaps/>
      <w:color w:val="938953"/>
      <w:spacing w:val="5"/>
      <w:sz w:val="28"/>
      <w:szCs w:val="28"/>
      <w:lang w:val="en-US" w:eastAsia="en-US" w:bidi="en-US"/>
    </w:rPr>
  </w:style>
  <w:style w:type="character" w:customStyle="1" w:styleId="SubttuloCar">
    <w:name w:val="Subtítulo Car"/>
    <w:link w:val="Subttulo"/>
    <w:uiPriority w:val="11"/>
    <w:rsid w:val="00CA5B64"/>
    <w:rPr>
      <w:smallCaps/>
      <w:color w:val="938953"/>
      <w:spacing w:val="5"/>
      <w:sz w:val="28"/>
      <w:szCs w:val="28"/>
      <w:lang w:val="en-US" w:eastAsia="en-US" w:bidi="en-US"/>
    </w:rPr>
  </w:style>
  <w:style w:type="character" w:styleId="Textoennegrita">
    <w:name w:val="Strong"/>
    <w:uiPriority w:val="22"/>
    <w:qFormat/>
    <w:rsid w:val="00CA5B64"/>
    <w:rPr>
      <w:b/>
      <w:bCs/>
      <w:spacing w:val="0"/>
    </w:rPr>
  </w:style>
  <w:style w:type="character" w:styleId="nfasis">
    <w:name w:val="Emphasis"/>
    <w:uiPriority w:val="20"/>
    <w:qFormat/>
    <w:rsid w:val="00CA5B64"/>
    <w:rPr>
      <w:b/>
      <w:bCs/>
      <w:smallCaps/>
      <w:dstrike w:val="0"/>
      <w:color w:val="5A5A5A"/>
      <w:spacing w:val="20"/>
      <w:kern w:val="0"/>
      <w:vertAlign w:val="baseline"/>
    </w:rPr>
  </w:style>
  <w:style w:type="paragraph" w:styleId="Sinespaciado">
    <w:name w:val="No Spacing"/>
    <w:basedOn w:val="Normal"/>
    <w:uiPriority w:val="1"/>
    <w:qFormat/>
    <w:rsid w:val="00CA5B64"/>
    <w:pPr>
      <w:jc w:val="both"/>
    </w:pPr>
    <w:rPr>
      <w:rFonts w:ascii="Calibri" w:eastAsia="Calibri" w:hAnsi="Calibri"/>
      <w:bCs w:val="0"/>
      <w:color w:val="5A5A5A"/>
      <w:sz w:val="20"/>
      <w:szCs w:val="20"/>
      <w:lang w:val="en-US" w:eastAsia="en-US" w:bidi="en-US"/>
    </w:rPr>
  </w:style>
  <w:style w:type="paragraph" w:styleId="Prrafodelista">
    <w:name w:val="List Paragraph"/>
    <w:basedOn w:val="Normal"/>
    <w:link w:val="PrrafodelistaCar"/>
    <w:uiPriority w:val="34"/>
    <w:qFormat/>
    <w:rsid w:val="00CA5B64"/>
    <w:pPr>
      <w:ind w:left="720"/>
      <w:contextualSpacing/>
      <w:jc w:val="both"/>
    </w:pPr>
    <w:rPr>
      <w:rFonts w:ascii="Calibri" w:eastAsia="Calibri" w:hAnsi="Calibri"/>
      <w:bCs w:val="0"/>
      <w:color w:val="5A5A5A"/>
      <w:sz w:val="20"/>
      <w:szCs w:val="20"/>
      <w:lang w:val="en-US" w:eastAsia="en-US" w:bidi="en-US"/>
    </w:rPr>
  </w:style>
  <w:style w:type="paragraph" w:styleId="Cita">
    <w:name w:val="Quote"/>
    <w:basedOn w:val="Normal"/>
    <w:next w:val="Normal"/>
    <w:link w:val="CitaCar"/>
    <w:uiPriority w:val="29"/>
    <w:qFormat/>
    <w:rsid w:val="00CA5B64"/>
    <w:pPr>
      <w:jc w:val="both"/>
    </w:pPr>
    <w:rPr>
      <w:rFonts w:ascii="Calibri" w:eastAsia="Calibri" w:hAnsi="Calibri"/>
      <w:bCs w:val="0"/>
      <w:i/>
      <w:iCs/>
      <w:color w:val="5A5A5A"/>
      <w:sz w:val="20"/>
      <w:szCs w:val="20"/>
      <w:lang w:val="x-none" w:eastAsia="x-none"/>
    </w:rPr>
  </w:style>
  <w:style w:type="character" w:customStyle="1" w:styleId="CitaCar">
    <w:name w:val="Cita Car"/>
    <w:link w:val="Cita"/>
    <w:uiPriority w:val="29"/>
    <w:rsid w:val="00CA5B64"/>
    <w:rPr>
      <w:i/>
      <w:iCs/>
      <w:color w:val="5A5A5A"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5B64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line="300" w:lineRule="auto"/>
      <w:ind w:left="2506" w:right="432"/>
      <w:jc w:val="both"/>
    </w:pPr>
    <w:rPr>
      <w:rFonts w:ascii="Cambria" w:hAnsi="Cambria"/>
      <w:bCs w:val="0"/>
      <w:smallCaps/>
      <w:color w:val="365F91"/>
      <w:sz w:val="20"/>
      <w:szCs w:val="20"/>
      <w:lang w:val="x-none" w:eastAsia="x-none"/>
    </w:rPr>
  </w:style>
  <w:style w:type="character" w:customStyle="1" w:styleId="CitadestacadaCar">
    <w:name w:val="Cita destacada Car"/>
    <w:link w:val="Citadestacada"/>
    <w:uiPriority w:val="30"/>
    <w:rsid w:val="00CA5B64"/>
    <w:rPr>
      <w:rFonts w:ascii="Cambria" w:eastAsia="Times New Roman" w:hAnsi="Cambria" w:cs="Times New Roman"/>
      <w:smallCaps/>
      <w:color w:val="365F91"/>
      <w:sz w:val="20"/>
      <w:szCs w:val="20"/>
    </w:rPr>
  </w:style>
  <w:style w:type="character" w:styleId="nfasissutil">
    <w:name w:val="Subtle Emphasis"/>
    <w:uiPriority w:val="19"/>
    <w:qFormat/>
    <w:rsid w:val="00CA5B64"/>
    <w:rPr>
      <w:smallCaps/>
      <w:dstrike w:val="0"/>
      <w:color w:val="5A5A5A"/>
      <w:vertAlign w:val="baseline"/>
    </w:rPr>
  </w:style>
  <w:style w:type="character" w:styleId="nfasisintenso">
    <w:name w:val="Intense Emphasis"/>
    <w:uiPriority w:val="21"/>
    <w:qFormat/>
    <w:rsid w:val="00CA5B64"/>
    <w:rPr>
      <w:b/>
      <w:bCs/>
      <w:smallCaps/>
      <w:color w:val="4F81BD"/>
      <w:spacing w:val="40"/>
    </w:rPr>
  </w:style>
  <w:style w:type="character" w:styleId="Referenciasutil">
    <w:name w:val="Subtle Reference"/>
    <w:uiPriority w:val="31"/>
    <w:qFormat/>
    <w:rsid w:val="00CA5B64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Referenciaintensa">
    <w:name w:val="Intense Reference"/>
    <w:uiPriority w:val="32"/>
    <w:qFormat/>
    <w:rsid w:val="00CA5B64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Ttulodellibro">
    <w:name w:val="Book Title"/>
    <w:uiPriority w:val="33"/>
    <w:qFormat/>
    <w:rsid w:val="00CA5B64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TtuloTDC">
    <w:name w:val="TOC Heading"/>
    <w:basedOn w:val="Ttulo1"/>
    <w:next w:val="Normal"/>
    <w:uiPriority w:val="39"/>
    <w:qFormat/>
    <w:rsid w:val="00CA5B64"/>
    <w:pPr>
      <w:outlineLvl w:val="9"/>
    </w:pPr>
  </w:style>
  <w:style w:type="paragraph" w:styleId="Encabezado">
    <w:name w:val="header"/>
    <w:basedOn w:val="Normal"/>
    <w:link w:val="EncabezadoCar"/>
    <w:rsid w:val="002245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24518"/>
    <w:rPr>
      <w:rFonts w:ascii="Arial" w:eastAsia="Times New Roman" w:hAnsi="Arial" w:cs="Times New Roman"/>
      <w:bCs/>
      <w:sz w:val="24"/>
      <w:szCs w:val="24"/>
      <w:lang w:val="es-CO" w:eastAsia="es-ES" w:bidi="ar-SA"/>
    </w:rPr>
  </w:style>
  <w:style w:type="paragraph" w:styleId="Piedepgina">
    <w:name w:val="footer"/>
    <w:basedOn w:val="Normal"/>
    <w:link w:val="PiedepginaCar"/>
    <w:uiPriority w:val="99"/>
    <w:rsid w:val="002245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24518"/>
    <w:rPr>
      <w:rFonts w:ascii="Arial" w:eastAsia="Times New Roman" w:hAnsi="Arial" w:cs="Times New Roman"/>
      <w:bCs/>
      <w:sz w:val="24"/>
      <w:szCs w:val="24"/>
      <w:lang w:val="es-CO" w:eastAsia="es-E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45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24518"/>
    <w:rPr>
      <w:rFonts w:ascii="Tahoma" w:eastAsia="Times New Roman" w:hAnsi="Tahoma" w:cs="Tahoma"/>
      <w:bCs/>
      <w:sz w:val="16"/>
      <w:szCs w:val="16"/>
      <w:lang w:val="es-CO" w:eastAsia="es-ES" w:bidi="ar-SA"/>
    </w:rPr>
  </w:style>
  <w:style w:type="table" w:styleId="Tablaconcuadrcula">
    <w:name w:val="Table Grid"/>
    <w:basedOn w:val="Tablanormal"/>
    <w:uiPriority w:val="59"/>
    <w:rsid w:val="00C86B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810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independiente3">
    <w:name w:val="Body Text 3"/>
    <w:basedOn w:val="Normal"/>
    <w:link w:val="Textoindependiente3Car"/>
    <w:rsid w:val="00D70A1B"/>
    <w:pPr>
      <w:jc w:val="both"/>
    </w:pPr>
    <w:rPr>
      <w:bCs w:val="0"/>
      <w:szCs w:val="20"/>
      <w:lang w:val="es-ES"/>
    </w:rPr>
  </w:style>
  <w:style w:type="character" w:customStyle="1" w:styleId="Textoindependiente3Car">
    <w:name w:val="Texto independiente 3 Car"/>
    <w:link w:val="Textoindependiente3"/>
    <w:rsid w:val="00D70A1B"/>
    <w:rPr>
      <w:rFonts w:ascii="Arial" w:eastAsia="Times New Roman" w:hAnsi="Arial"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FF7776"/>
    <w:pPr>
      <w:spacing w:after="120"/>
    </w:pPr>
    <w:rPr>
      <w:rFonts w:ascii="Times New Roman" w:hAnsi="Times New Roman"/>
      <w:bCs w:val="0"/>
      <w:sz w:val="20"/>
      <w:szCs w:val="20"/>
      <w:lang w:val="x-none"/>
    </w:rPr>
  </w:style>
  <w:style w:type="character" w:customStyle="1" w:styleId="TextoindependienteCar">
    <w:name w:val="Texto independiente Car"/>
    <w:link w:val="Textoindependiente"/>
    <w:rsid w:val="00FF7776"/>
    <w:rPr>
      <w:rFonts w:ascii="Times New Roman" w:eastAsia="Times New Roman" w:hAnsi="Times New Roman"/>
      <w:lang w:eastAsia="es-ES"/>
    </w:rPr>
  </w:style>
  <w:style w:type="character" w:styleId="Hipervnculo">
    <w:name w:val="Hyperlink"/>
    <w:uiPriority w:val="99"/>
    <w:rsid w:val="00C531C3"/>
    <w:rPr>
      <w:color w:val="0000FF"/>
      <w:u w:val="single"/>
    </w:rPr>
  </w:style>
  <w:style w:type="paragraph" w:customStyle="1" w:styleId="Textoindependiente31">
    <w:name w:val="Texto independiente 31"/>
    <w:basedOn w:val="Normal"/>
    <w:rsid w:val="00C531C3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bCs w:val="0"/>
      <w:szCs w:val="20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B486C"/>
    <w:rPr>
      <w:color w:val="605E5C"/>
      <w:shd w:val="clear" w:color="auto" w:fill="E1DFDD"/>
    </w:rPr>
  </w:style>
  <w:style w:type="character" w:customStyle="1" w:styleId="PrrafodelistaCar">
    <w:name w:val="Párrafo de lista Car"/>
    <w:link w:val="Prrafodelista"/>
    <w:uiPriority w:val="34"/>
    <w:rsid w:val="009C66D2"/>
    <w:rPr>
      <w:color w:val="5A5A5A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8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3DFFF-EABB-43D3-A754-0F5CF00DC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607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smonsalve</dc:creator>
  <cp:keywords/>
  <dc:description/>
  <cp:lastModifiedBy>Personeria 1</cp:lastModifiedBy>
  <cp:revision>5</cp:revision>
  <cp:lastPrinted>2021-03-15T18:49:00Z</cp:lastPrinted>
  <dcterms:created xsi:type="dcterms:W3CDTF">2021-03-15T18:11:00Z</dcterms:created>
  <dcterms:modified xsi:type="dcterms:W3CDTF">2024-04-17T20:08:00Z</dcterms:modified>
</cp:coreProperties>
</file>